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9746" w14:textId="77777777" w:rsidR="00FD6F44" w:rsidRDefault="001B2BBB" w:rsidP="00FD6F44">
      <w:pPr>
        <w:ind w:right="-576"/>
        <w:rPr>
          <w:rFonts w:ascii="Arial" w:hAnsi="Arial" w:cs="Arial"/>
          <w:sz w:val="28"/>
          <w:szCs w:val="28"/>
        </w:rPr>
      </w:pPr>
      <w:r>
        <w:rPr>
          <w:rFonts w:ascii="Arial" w:hAnsi="Arial" w:cs="Arial"/>
          <w:sz w:val="28"/>
          <w:szCs w:val="28"/>
        </w:rPr>
        <w:t>MINUTES</w:t>
      </w:r>
    </w:p>
    <w:p w14:paraId="69B550EA" w14:textId="77777777" w:rsidR="00FD6F44" w:rsidRDefault="00FD6F44" w:rsidP="00FD6F44">
      <w:pPr>
        <w:ind w:right="-576"/>
        <w:rPr>
          <w:rFonts w:ascii="Arial" w:hAnsi="Arial" w:cs="Arial"/>
          <w:sz w:val="28"/>
          <w:szCs w:val="28"/>
        </w:rPr>
      </w:pPr>
    </w:p>
    <w:p w14:paraId="6BEDFDD7" w14:textId="44ED6F3F" w:rsidR="00FD6F44" w:rsidRPr="00FD6F44" w:rsidRDefault="00116DB5" w:rsidP="00FD6F44">
      <w:pPr>
        <w:ind w:right="-576"/>
        <w:rPr>
          <w:rFonts w:ascii="Arial" w:hAnsi="Arial" w:cs="Arial"/>
          <w:sz w:val="28"/>
          <w:szCs w:val="28"/>
        </w:rPr>
      </w:pPr>
      <w:r>
        <w:rPr>
          <w:rFonts w:ascii="Arial" w:hAnsi="Arial" w:cs="Arial"/>
          <w:sz w:val="28"/>
          <w:szCs w:val="28"/>
        </w:rPr>
        <w:t>June 7, 201</w:t>
      </w:r>
      <w:r w:rsidR="00F647B4">
        <w:rPr>
          <w:rFonts w:ascii="Arial" w:hAnsi="Arial" w:cs="Arial"/>
          <w:sz w:val="28"/>
          <w:szCs w:val="28"/>
        </w:rPr>
        <w:t>8</w:t>
      </w:r>
    </w:p>
    <w:p w14:paraId="24302355" w14:textId="77777777" w:rsidR="00D57A5E" w:rsidRPr="00FD6F44" w:rsidRDefault="00FD6F44" w:rsidP="00FD6F44">
      <w:pPr>
        <w:ind w:right="-576"/>
        <w:rPr>
          <w:rFonts w:ascii="Arial" w:hAnsi="Arial" w:cs="Arial"/>
          <w:sz w:val="28"/>
          <w:szCs w:val="28"/>
        </w:rPr>
      </w:pPr>
      <w:r w:rsidRPr="00FD6F44">
        <w:rPr>
          <w:rFonts w:ascii="Arial" w:hAnsi="Arial" w:cs="Arial"/>
          <w:sz w:val="28"/>
          <w:szCs w:val="28"/>
        </w:rPr>
        <w:t xml:space="preserve">Cole </w:t>
      </w:r>
      <w:proofErr w:type="spellStart"/>
      <w:r w:rsidRPr="00FD6F44">
        <w:rPr>
          <w:rFonts w:ascii="Arial" w:hAnsi="Arial" w:cs="Arial"/>
          <w:sz w:val="28"/>
          <w:szCs w:val="28"/>
        </w:rPr>
        <w:t>Harbour</w:t>
      </w:r>
      <w:proofErr w:type="spellEnd"/>
      <w:r w:rsidRPr="00FD6F44">
        <w:rPr>
          <w:rFonts w:ascii="Arial" w:hAnsi="Arial" w:cs="Arial"/>
          <w:sz w:val="28"/>
          <w:szCs w:val="28"/>
        </w:rPr>
        <w:t xml:space="preserve"> Bel </w:t>
      </w:r>
      <w:proofErr w:type="spellStart"/>
      <w:r w:rsidRPr="00FD6F44">
        <w:rPr>
          <w:rFonts w:ascii="Arial" w:hAnsi="Arial" w:cs="Arial"/>
          <w:sz w:val="28"/>
          <w:szCs w:val="28"/>
        </w:rPr>
        <w:t>Ayr</w:t>
      </w:r>
      <w:proofErr w:type="spellEnd"/>
      <w:r w:rsidRPr="00FD6F44">
        <w:rPr>
          <w:rFonts w:ascii="Arial" w:hAnsi="Arial" w:cs="Arial"/>
          <w:sz w:val="28"/>
          <w:szCs w:val="28"/>
        </w:rPr>
        <w:t xml:space="preserve"> Minor Hockey Association</w:t>
      </w:r>
    </w:p>
    <w:p w14:paraId="65C84207" w14:textId="620672E3" w:rsidR="00FD6F44" w:rsidRPr="00FD6F44" w:rsidRDefault="00116DB5" w:rsidP="00FD6F44">
      <w:pPr>
        <w:ind w:right="-576"/>
        <w:rPr>
          <w:rFonts w:ascii="Arial" w:hAnsi="Arial" w:cs="Arial"/>
          <w:sz w:val="28"/>
          <w:szCs w:val="28"/>
        </w:rPr>
      </w:pPr>
      <w:r>
        <w:rPr>
          <w:rFonts w:ascii="Arial" w:hAnsi="Arial" w:cs="Arial"/>
          <w:sz w:val="28"/>
          <w:szCs w:val="28"/>
        </w:rPr>
        <w:t>201</w:t>
      </w:r>
      <w:r w:rsidR="00F647B4">
        <w:rPr>
          <w:rFonts w:ascii="Arial" w:hAnsi="Arial" w:cs="Arial"/>
          <w:sz w:val="28"/>
          <w:szCs w:val="28"/>
        </w:rPr>
        <w:t>7</w:t>
      </w:r>
      <w:r>
        <w:rPr>
          <w:rFonts w:ascii="Arial" w:hAnsi="Arial" w:cs="Arial"/>
          <w:sz w:val="28"/>
          <w:szCs w:val="28"/>
        </w:rPr>
        <w:t xml:space="preserve"> – 201</w:t>
      </w:r>
      <w:r w:rsidR="00F647B4">
        <w:rPr>
          <w:rFonts w:ascii="Arial" w:hAnsi="Arial" w:cs="Arial"/>
          <w:sz w:val="28"/>
          <w:szCs w:val="28"/>
        </w:rPr>
        <w:t>8</w:t>
      </w:r>
      <w:r w:rsidR="00FD6F44" w:rsidRPr="00FD6F44">
        <w:rPr>
          <w:rFonts w:ascii="Arial" w:hAnsi="Arial" w:cs="Arial"/>
          <w:sz w:val="28"/>
          <w:szCs w:val="28"/>
        </w:rPr>
        <w:t xml:space="preserve"> </w:t>
      </w:r>
      <w:r w:rsidR="00FD6F44">
        <w:rPr>
          <w:rFonts w:ascii="Arial" w:hAnsi="Arial" w:cs="Arial"/>
          <w:sz w:val="28"/>
          <w:szCs w:val="28"/>
        </w:rPr>
        <w:t>AGM</w:t>
      </w:r>
    </w:p>
    <w:p w14:paraId="4E99F1B1" w14:textId="77777777" w:rsidR="00FD6F44" w:rsidRPr="00FD6F44" w:rsidRDefault="00FD6F44" w:rsidP="00FD6F44">
      <w:pPr>
        <w:ind w:right="-576"/>
        <w:rPr>
          <w:rFonts w:ascii="Arial" w:hAnsi="Arial" w:cs="Arial"/>
          <w:sz w:val="28"/>
          <w:szCs w:val="28"/>
        </w:rPr>
      </w:pPr>
      <w:r w:rsidRPr="00FD6F44">
        <w:rPr>
          <w:rFonts w:ascii="Arial" w:hAnsi="Arial" w:cs="Arial"/>
          <w:sz w:val="28"/>
          <w:szCs w:val="28"/>
        </w:rPr>
        <w:t>C</w:t>
      </w:r>
      <w:r w:rsidR="00116DB5">
        <w:rPr>
          <w:rFonts w:ascii="Arial" w:hAnsi="Arial" w:cs="Arial"/>
          <w:sz w:val="28"/>
          <w:szCs w:val="28"/>
        </w:rPr>
        <w:t xml:space="preserve">ole </w:t>
      </w:r>
      <w:proofErr w:type="spellStart"/>
      <w:r w:rsidR="00116DB5">
        <w:rPr>
          <w:rFonts w:ascii="Arial" w:hAnsi="Arial" w:cs="Arial"/>
          <w:sz w:val="28"/>
          <w:szCs w:val="28"/>
        </w:rPr>
        <w:t>Harbour</w:t>
      </w:r>
      <w:proofErr w:type="spellEnd"/>
      <w:r w:rsidR="00116DB5">
        <w:rPr>
          <w:rFonts w:ascii="Arial" w:hAnsi="Arial" w:cs="Arial"/>
          <w:sz w:val="28"/>
          <w:szCs w:val="28"/>
        </w:rPr>
        <w:t xml:space="preserve"> Place – Westphal</w:t>
      </w:r>
      <w:r w:rsidRPr="00FD6F44">
        <w:rPr>
          <w:rFonts w:ascii="Arial" w:hAnsi="Arial" w:cs="Arial"/>
          <w:sz w:val="28"/>
          <w:szCs w:val="28"/>
        </w:rPr>
        <w:t xml:space="preserve"> Room</w:t>
      </w:r>
    </w:p>
    <w:p w14:paraId="02D9E367" w14:textId="77777777" w:rsidR="00FD6F44" w:rsidRDefault="00FD6F44">
      <w:pPr>
        <w:ind w:right="-576"/>
        <w:jc w:val="right"/>
      </w:pPr>
    </w:p>
    <w:tbl>
      <w:tblPr>
        <w:tblW w:w="9432" w:type="dxa"/>
        <w:jc w:val="center"/>
        <w:tblLayout w:type="fixed"/>
        <w:tblCellMar>
          <w:top w:w="14" w:type="dxa"/>
          <w:left w:w="86" w:type="dxa"/>
          <w:bottom w:w="14" w:type="dxa"/>
          <w:right w:w="86" w:type="dxa"/>
        </w:tblCellMar>
        <w:tblLook w:val="0000" w:firstRow="0" w:lastRow="0" w:firstColumn="0" w:lastColumn="0" w:noHBand="0" w:noVBand="0"/>
      </w:tblPr>
      <w:tblGrid>
        <w:gridCol w:w="1899"/>
        <w:gridCol w:w="7533"/>
      </w:tblGrid>
      <w:tr w:rsidR="00D57A5E" w14:paraId="191D8C5C" w14:textId="77777777" w:rsidTr="00FD6F44">
        <w:trPr>
          <w:trHeight w:val="229"/>
          <w:jc w:val="center"/>
        </w:trPr>
        <w:tc>
          <w:tcPr>
            <w:tcW w:w="9432" w:type="dxa"/>
            <w:gridSpan w:val="2"/>
            <w:tcMar>
              <w:left w:w="0" w:type="dxa"/>
            </w:tcMar>
            <w:vAlign w:val="center"/>
          </w:tcPr>
          <w:p w14:paraId="7BF5A08F" w14:textId="77777777" w:rsidR="00D57A5E" w:rsidRDefault="00D57A5E"/>
        </w:tc>
      </w:tr>
      <w:tr w:rsidR="00D57A5E" w14:paraId="583DF1EE" w14:textId="77777777" w:rsidTr="00FD6F44">
        <w:trPr>
          <w:trHeight w:val="360"/>
          <w:jc w:val="center"/>
        </w:trPr>
        <w:tc>
          <w:tcPr>
            <w:tcW w:w="189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D9E59F3" w14:textId="77777777" w:rsidR="00D57A5E" w:rsidRDefault="00D57A5E">
            <w:pPr>
              <w:pStyle w:val="AllCapsHeading"/>
            </w:pPr>
            <w:bookmarkStart w:id="0" w:name="_GoBack"/>
            <w:r>
              <w:t>Meeting called by</w:t>
            </w:r>
          </w:p>
        </w:tc>
        <w:tc>
          <w:tcPr>
            <w:tcW w:w="7533" w:type="dxa"/>
            <w:tcBorders>
              <w:top w:val="single" w:sz="12" w:space="0" w:color="999999"/>
              <w:left w:val="single" w:sz="4" w:space="0" w:color="C0C0C0"/>
              <w:bottom w:val="single" w:sz="4" w:space="0" w:color="C0C0C0"/>
              <w:right w:val="single" w:sz="4" w:space="0" w:color="C0C0C0"/>
            </w:tcBorders>
            <w:vAlign w:val="center"/>
          </w:tcPr>
          <w:p w14:paraId="5EED7F6A" w14:textId="77777777" w:rsidR="00D57A5E" w:rsidRDefault="001F5D19" w:rsidP="00C737F5">
            <w:r>
              <w:t>President:</w:t>
            </w:r>
            <w:r w:rsidR="00D27300">
              <w:t xml:space="preserve"> </w:t>
            </w:r>
            <w:r w:rsidR="00C737F5">
              <w:t>Jim Bungay</w:t>
            </w:r>
          </w:p>
        </w:tc>
      </w:tr>
      <w:bookmarkEnd w:id="0"/>
      <w:tr w:rsidR="00D57A5E" w14:paraId="5A28D2A0"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B770AEE" w14:textId="77777777" w:rsidR="00D57A5E" w:rsidRDefault="00D57A5E">
            <w:pPr>
              <w:pStyle w:val="AllCapsHeading"/>
            </w:pPr>
            <w:r>
              <w:t>Type of meeting</w:t>
            </w:r>
          </w:p>
        </w:tc>
        <w:tc>
          <w:tcPr>
            <w:tcW w:w="7533" w:type="dxa"/>
            <w:tcBorders>
              <w:top w:val="single" w:sz="4" w:space="0" w:color="C0C0C0"/>
              <w:left w:val="single" w:sz="4" w:space="0" w:color="C0C0C0"/>
              <w:bottom w:val="single" w:sz="4" w:space="0" w:color="C0C0C0"/>
              <w:right w:val="single" w:sz="4" w:space="0" w:color="C0C0C0"/>
            </w:tcBorders>
            <w:vAlign w:val="center"/>
          </w:tcPr>
          <w:p w14:paraId="00EB33A4" w14:textId="77777777" w:rsidR="00D57A5E" w:rsidRDefault="00C737F5">
            <w:r>
              <w:t>AGM</w:t>
            </w:r>
          </w:p>
        </w:tc>
      </w:tr>
      <w:tr w:rsidR="00D57A5E" w14:paraId="42651A88"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B2518DE" w14:textId="77777777" w:rsidR="00D57A5E" w:rsidRDefault="00D57A5E">
            <w:pPr>
              <w:pStyle w:val="AllCapsHeading"/>
            </w:pPr>
            <w:r>
              <w:t>Facilitator</w:t>
            </w:r>
          </w:p>
        </w:tc>
        <w:tc>
          <w:tcPr>
            <w:tcW w:w="7533" w:type="dxa"/>
            <w:tcBorders>
              <w:top w:val="single" w:sz="4" w:space="0" w:color="C0C0C0"/>
              <w:left w:val="single" w:sz="4" w:space="0" w:color="C0C0C0"/>
              <w:bottom w:val="single" w:sz="4" w:space="0" w:color="C0C0C0"/>
              <w:right w:val="single" w:sz="4" w:space="0" w:color="C0C0C0"/>
            </w:tcBorders>
            <w:vAlign w:val="center"/>
          </w:tcPr>
          <w:p w14:paraId="0937F2AA" w14:textId="77777777" w:rsidR="00D57A5E" w:rsidRDefault="00D57A5E" w:rsidP="00C737F5">
            <w:r>
              <w:t xml:space="preserve">President – </w:t>
            </w:r>
            <w:r w:rsidR="00C737F5">
              <w:t>Jim Bungay</w:t>
            </w:r>
          </w:p>
        </w:tc>
      </w:tr>
      <w:tr w:rsidR="00D57A5E" w14:paraId="23DF58B2"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BB7A4C7" w14:textId="77777777" w:rsidR="00D57A5E" w:rsidRDefault="00D57A5E">
            <w:pPr>
              <w:pStyle w:val="AllCapsHeading"/>
            </w:pPr>
            <w:r>
              <w:t>Secretary</w:t>
            </w:r>
          </w:p>
        </w:tc>
        <w:tc>
          <w:tcPr>
            <w:tcW w:w="7533" w:type="dxa"/>
            <w:tcBorders>
              <w:top w:val="single" w:sz="4" w:space="0" w:color="C0C0C0"/>
              <w:left w:val="single" w:sz="4" w:space="0" w:color="C0C0C0"/>
              <w:bottom w:val="single" w:sz="4" w:space="0" w:color="C0C0C0"/>
              <w:right w:val="single" w:sz="4" w:space="0" w:color="C0C0C0"/>
            </w:tcBorders>
            <w:vAlign w:val="center"/>
          </w:tcPr>
          <w:p w14:paraId="0F394A2D" w14:textId="77777777" w:rsidR="00D57A5E" w:rsidRDefault="00116DB5">
            <w:r>
              <w:t>Jennifer Courtney</w:t>
            </w:r>
          </w:p>
        </w:tc>
      </w:tr>
      <w:tr w:rsidR="00D57A5E" w14:paraId="545013E6"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A5A6EEB" w14:textId="77777777" w:rsidR="00D57A5E" w:rsidRDefault="00D57A5E">
            <w:pPr>
              <w:pStyle w:val="AllCapsHeading"/>
            </w:pPr>
            <w:r>
              <w:t>Timekeeper</w:t>
            </w:r>
          </w:p>
        </w:tc>
        <w:tc>
          <w:tcPr>
            <w:tcW w:w="7533" w:type="dxa"/>
            <w:tcBorders>
              <w:top w:val="single" w:sz="4" w:space="0" w:color="C0C0C0"/>
              <w:left w:val="single" w:sz="4" w:space="0" w:color="C0C0C0"/>
              <w:bottom w:val="single" w:sz="4" w:space="0" w:color="C0C0C0"/>
              <w:right w:val="single" w:sz="4" w:space="0" w:color="C0C0C0"/>
            </w:tcBorders>
            <w:vAlign w:val="center"/>
          </w:tcPr>
          <w:p w14:paraId="0A5E0770" w14:textId="77777777" w:rsidR="00D57A5E" w:rsidRDefault="00C737F5">
            <w:r>
              <w:t>Jim Bungay</w:t>
            </w:r>
          </w:p>
        </w:tc>
      </w:tr>
      <w:tr w:rsidR="001C3A00" w14:paraId="11A171E5"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F1851F2" w14:textId="77777777" w:rsidR="001C3A00" w:rsidRDefault="001C3A00">
            <w:pPr>
              <w:pStyle w:val="AllCapsHeading"/>
            </w:pPr>
            <w:r>
              <w:t>ATTENDEES</w:t>
            </w:r>
          </w:p>
        </w:tc>
        <w:tc>
          <w:tcPr>
            <w:tcW w:w="7533" w:type="dxa"/>
            <w:tcBorders>
              <w:top w:val="single" w:sz="4" w:space="0" w:color="C0C0C0"/>
              <w:left w:val="single" w:sz="4" w:space="0" w:color="C0C0C0"/>
              <w:bottom w:val="single" w:sz="4" w:space="0" w:color="C0C0C0"/>
              <w:right w:val="single" w:sz="4" w:space="0" w:color="C0C0C0"/>
            </w:tcBorders>
            <w:vAlign w:val="center"/>
          </w:tcPr>
          <w:p w14:paraId="030C8044" w14:textId="3977710C" w:rsidR="001C3A00" w:rsidRDefault="0009181C" w:rsidP="004876CB">
            <w:r>
              <w:t>approx.</w:t>
            </w:r>
            <w:r w:rsidR="00116DB5">
              <w:t xml:space="preserve"> 3</w:t>
            </w:r>
            <w:r w:rsidR="00F647B4">
              <w:t>0</w:t>
            </w:r>
            <w:r>
              <w:t xml:space="preserve"> members</w:t>
            </w:r>
          </w:p>
        </w:tc>
      </w:tr>
      <w:tr w:rsidR="00D57A5E" w14:paraId="5C936B15"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99B12B7" w14:textId="77777777" w:rsidR="00D57A5E" w:rsidRDefault="003A6B90">
            <w:pPr>
              <w:pStyle w:val="AllCapsHeading"/>
            </w:pPr>
            <w:r>
              <w:t xml:space="preserve">EXECUTIVE </w:t>
            </w:r>
            <w:r w:rsidR="001C3A00">
              <w:t>ABSENTEES</w:t>
            </w:r>
            <w:r w:rsidR="00937D00">
              <w:t>/REGRETS</w:t>
            </w:r>
          </w:p>
          <w:p w14:paraId="4D29F3FC" w14:textId="77777777" w:rsidR="001C3A00" w:rsidRDefault="001C3A00">
            <w:pPr>
              <w:pStyle w:val="AllCapsHeading"/>
            </w:pPr>
          </w:p>
        </w:tc>
        <w:tc>
          <w:tcPr>
            <w:tcW w:w="7533" w:type="dxa"/>
            <w:tcBorders>
              <w:top w:val="single" w:sz="4" w:space="0" w:color="C0C0C0"/>
              <w:left w:val="single" w:sz="4" w:space="0" w:color="C0C0C0"/>
              <w:bottom w:val="single" w:sz="4" w:space="0" w:color="C0C0C0"/>
              <w:right w:val="single" w:sz="4" w:space="0" w:color="C0C0C0"/>
            </w:tcBorders>
            <w:vAlign w:val="center"/>
          </w:tcPr>
          <w:p w14:paraId="5D81EDFA" w14:textId="2F595D50" w:rsidR="00D57A5E" w:rsidRDefault="00F647B4" w:rsidP="003A6B90">
            <w:r>
              <w:t>Paul Th</w:t>
            </w:r>
            <w:r w:rsidR="004876CB">
              <w:t>, Perry Mason</w:t>
            </w:r>
            <w:r w:rsidR="00116DB5">
              <w:t>, Jamie Miles</w:t>
            </w:r>
          </w:p>
        </w:tc>
      </w:tr>
    </w:tbl>
    <w:p w14:paraId="1E7FE79D" w14:textId="77777777" w:rsidR="00AB1935" w:rsidRDefault="00AB1935"/>
    <w:p w14:paraId="2BE5237D" w14:textId="77777777" w:rsidR="00AB1935" w:rsidRPr="00AB1935" w:rsidRDefault="00AB1935" w:rsidP="00FD6F44">
      <w:pPr>
        <w:rPr>
          <w:rFonts w:ascii="Arial" w:hAnsi="Arial" w:cs="Arial"/>
          <w:b/>
          <w:sz w:val="24"/>
          <w:szCs w:val="24"/>
        </w:rPr>
      </w:pPr>
      <w:r w:rsidRPr="00AB1935">
        <w:rPr>
          <w:rFonts w:ascii="Arial" w:hAnsi="Arial" w:cs="Arial"/>
          <w:b/>
          <w:sz w:val="24"/>
          <w:szCs w:val="24"/>
        </w:rPr>
        <w:t>RECOGNITION 2014 – 2015 Season</w:t>
      </w:r>
    </w:p>
    <w:p w14:paraId="108F47C2" w14:textId="77777777" w:rsidR="00AB1935" w:rsidRPr="00AB1935" w:rsidRDefault="00AB1935" w:rsidP="00FD6F44">
      <w:pPr>
        <w:rPr>
          <w:rFonts w:ascii="Arial" w:hAnsi="Arial" w:cs="Arial"/>
        </w:rPr>
      </w:pPr>
    </w:p>
    <w:p w14:paraId="63C08CAE" w14:textId="77777777" w:rsidR="00AB1935" w:rsidRPr="00AB1935" w:rsidRDefault="00AB1935" w:rsidP="00FD6F44">
      <w:pPr>
        <w:rPr>
          <w:rFonts w:ascii="Arial" w:hAnsi="Arial" w:cs="Arial"/>
          <w:sz w:val="20"/>
          <w:szCs w:val="20"/>
        </w:rPr>
      </w:pPr>
      <w:r w:rsidRPr="00AB1935">
        <w:rPr>
          <w:rFonts w:ascii="Arial" w:hAnsi="Arial" w:cs="Arial"/>
          <w:sz w:val="20"/>
          <w:szCs w:val="20"/>
        </w:rPr>
        <w:t xml:space="preserve">Prior to the Meeting, </w:t>
      </w:r>
      <w:r w:rsidR="00116DB5">
        <w:rPr>
          <w:rFonts w:ascii="Arial" w:hAnsi="Arial" w:cs="Arial"/>
          <w:sz w:val="20"/>
          <w:szCs w:val="20"/>
        </w:rPr>
        <w:t>a CHBA awards ceremony was from 6:30 – 6:45</w:t>
      </w:r>
      <w:r w:rsidRPr="00AB1935">
        <w:rPr>
          <w:rFonts w:ascii="Arial" w:hAnsi="Arial" w:cs="Arial"/>
          <w:sz w:val="20"/>
          <w:szCs w:val="20"/>
        </w:rPr>
        <w:t xml:space="preserve"> pm.  </w:t>
      </w:r>
    </w:p>
    <w:p w14:paraId="6CE1D9AE" w14:textId="77777777" w:rsidR="00AB1935" w:rsidRPr="00AB1935" w:rsidRDefault="00AB1935" w:rsidP="00FD6F44">
      <w:pPr>
        <w:rPr>
          <w:rFonts w:ascii="Arial" w:hAnsi="Arial" w:cs="Arial"/>
          <w:sz w:val="20"/>
          <w:szCs w:val="20"/>
        </w:rPr>
      </w:pPr>
    </w:p>
    <w:p w14:paraId="2F68ECAF" w14:textId="3A59F4D5" w:rsidR="00AB1935" w:rsidRPr="00AB1935" w:rsidRDefault="00AB1935" w:rsidP="00FD6F44">
      <w:pPr>
        <w:rPr>
          <w:rFonts w:ascii="Arial" w:hAnsi="Arial" w:cs="Arial"/>
          <w:sz w:val="20"/>
          <w:szCs w:val="20"/>
        </w:rPr>
      </w:pPr>
      <w:r w:rsidRPr="00AB1935">
        <w:rPr>
          <w:rFonts w:ascii="Arial" w:hAnsi="Arial" w:cs="Arial"/>
          <w:sz w:val="20"/>
          <w:szCs w:val="20"/>
        </w:rPr>
        <w:t>Certificates of Recognit</w:t>
      </w:r>
      <w:r w:rsidR="00116DB5">
        <w:rPr>
          <w:rFonts w:ascii="Arial" w:hAnsi="Arial" w:cs="Arial"/>
          <w:sz w:val="20"/>
          <w:szCs w:val="20"/>
        </w:rPr>
        <w:t>ion were presented to Midget B</w:t>
      </w:r>
      <w:r w:rsidRPr="00AB1935">
        <w:rPr>
          <w:rFonts w:ascii="Arial" w:hAnsi="Arial" w:cs="Arial"/>
          <w:sz w:val="20"/>
          <w:szCs w:val="20"/>
        </w:rPr>
        <w:t xml:space="preserve"> team </w:t>
      </w:r>
      <w:r w:rsidR="00541D6A">
        <w:rPr>
          <w:rFonts w:ascii="Arial" w:hAnsi="Arial" w:cs="Arial"/>
          <w:sz w:val="20"/>
          <w:szCs w:val="20"/>
        </w:rPr>
        <w:t xml:space="preserve">in acknowledgement of </w:t>
      </w:r>
      <w:r w:rsidRPr="00AB1935">
        <w:rPr>
          <w:rFonts w:ascii="Arial" w:hAnsi="Arial" w:cs="Arial"/>
          <w:sz w:val="20"/>
          <w:szCs w:val="20"/>
        </w:rPr>
        <w:t>their successful seasons.</w:t>
      </w:r>
    </w:p>
    <w:p w14:paraId="674CD4CE" w14:textId="77777777" w:rsidR="00AB1935" w:rsidRDefault="00AB1935" w:rsidP="00FD6F44">
      <w:pPr>
        <w:rPr>
          <w:rFonts w:ascii="Arial" w:hAnsi="Arial" w:cs="Arial"/>
          <w:sz w:val="20"/>
          <w:szCs w:val="20"/>
        </w:rPr>
      </w:pPr>
    </w:p>
    <w:p w14:paraId="098CDDDF" w14:textId="77777777" w:rsidR="00AB1935" w:rsidRDefault="00AB1935" w:rsidP="00FD6F44">
      <w:pPr>
        <w:rPr>
          <w:rFonts w:ascii="Arial" w:hAnsi="Arial" w:cs="Arial"/>
          <w:sz w:val="20"/>
          <w:szCs w:val="20"/>
        </w:rPr>
      </w:pPr>
      <w:r w:rsidRPr="00AB1935">
        <w:rPr>
          <w:rFonts w:ascii="Arial" w:hAnsi="Arial" w:cs="Arial"/>
          <w:sz w:val="20"/>
          <w:szCs w:val="20"/>
        </w:rPr>
        <w:t>Meeting commenced at 7:00 pm: Call to order (Jim Bungay).</w:t>
      </w:r>
    </w:p>
    <w:p w14:paraId="7C28713A" w14:textId="77777777" w:rsidR="00AB1935" w:rsidRDefault="00AB1935" w:rsidP="00FD6F44">
      <w:pPr>
        <w:rPr>
          <w:rFonts w:ascii="Arial" w:hAnsi="Arial" w:cs="Arial"/>
          <w:sz w:val="20"/>
          <w:szCs w:val="20"/>
        </w:rPr>
      </w:pPr>
    </w:p>
    <w:p w14:paraId="368CA745" w14:textId="77777777" w:rsidR="00AB1935" w:rsidRPr="00AB1935" w:rsidRDefault="00866544" w:rsidP="00FD6F44">
      <w:pPr>
        <w:rPr>
          <w:rFonts w:ascii="Arial" w:hAnsi="Arial" w:cs="Arial"/>
          <w:b/>
          <w:sz w:val="28"/>
          <w:szCs w:val="28"/>
        </w:rPr>
      </w:pPr>
      <w:r>
        <w:rPr>
          <w:rFonts w:ascii="Arial" w:hAnsi="Arial" w:cs="Arial"/>
          <w:b/>
          <w:sz w:val="28"/>
          <w:szCs w:val="28"/>
        </w:rPr>
        <w:t xml:space="preserve">AGM - </w:t>
      </w:r>
      <w:r w:rsidR="00AB1935" w:rsidRPr="00AB1935">
        <w:rPr>
          <w:rFonts w:ascii="Arial" w:hAnsi="Arial" w:cs="Arial"/>
          <w:b/>
          <w:sz w:val="28"/>
          <w:szCs w:val="28"/>
        </w:rPr>
        <w:t>AGENDA TOPICS</w:t>
      </w:r>
    </w:p>
    <w:p w14:paraId="4CF9DCCE" w14:textId="77777777" w:rsidR="00AB1935" w:rsidRDefault="00AB1935" w:rsidP="00FD6F44">
      <w:pPr>
        <w:rPr>
          <w:rFonts w:ascii="Arial" w:hAnsi="Arial" w:cs="Arial"/>
          <w:sz w:val="20"/>
          <w:szCs w:val="20"/>
        </w:rPr>
      </w:pPr>
    </w:p>
    <w:p w14:paraId="2898A367" w14:textId="77777777" w:rsidR="005954E5" w:rsidRPr="001B2BBB" w:rsidRDefault="001B2BBB" w:rsidP="001B2BBB">
      <w:pPr>
        <w:rPr>
          <w:rFonts w:ascii="Arial" w:hAnsi="Arial" w:cs="Arial"/>
          <w:b/>
          <w:sz w:val="28"/>
          <w:szCs w:val="28"/>
        </w:rPr>
      </w:pPr>
      <w:r w:rsidRPr="001B2BBB">
        <w:rPr>
          <w:rFonts w:ascii="Arial" w:hAnsi="Arial" w:cs="Arial"/>
          <w:b/>
          <w:sz w:val="28"/>
          <w:szCs w:val="28"/>
        </w:rPr>
        <w:t>1.0</w:t>
      </w:r>
      <w:r w:rsidRPr="001B2BBB">
        <w:rPr>
          <w:rFonts w:ascii="Arial" w:hAnsi="Arial" w:cs="Arial"/>
          <w:b/>
          <w:sz w:val="28"/>
          <w:szCs w:val="28"/>
        </w:rPr>
        <w:tab/>
      </w:r>
      <w:r w:rsidR="005954E5" w:rsidRPr="001B2BBB">
        <w:rPr>
          <w:rFonts w:ascii="Arial" w:hAnsi="Arial" w:cs="Arial"/>
          <w:b/>
          <w:sz w:val="28"/>
          <w:szCs w:val="28"/>
        </w:rPr>
        <w:t>Introductory Comments by President</w:t>
      </w:r>
    </w:p>
    <w:p w14:paraId="02C174B9" w14:textId="77777777" w:rsidR="005954E5" w:rsidRPr="005954E5" w:rsidRDefault="005954E5" w:rsidP="00FD6F44">
      <w:pPr>
        <w:rPr>
          <w:rFonts w:ascii="Arial" w:hAnsi="Arial" w:cs="Arial"/>
          <w:sz w:val="20"/>
          <w:szCs w:val="20"/>
        </w:rPr>
      </w:pPr>
    </w:p>
    <w:p w14:paraId="52A78990" w14:textId="14CDAE1A" w:rsidR="00116DB5" w:rsidRDefault="005954E5" w:rsidP="001B2BBB">
      <w:pPr>
        <w:pStyle w:val="ListParagraph"/>
        <w:ind w:left="0"/>
        <w:rPr>
          <w:rFonts w:ascii="Arial" w:hAnsi="Arial" w:cs="Arial"/>
          <w:sz w:val="20"/>
          <w:szCs w:val="20"/>
        </w:rPr>
      </w:pPr>
      <w:r>
        <w:rPr>
          <w:rFonts w:ascii="Arial" w:hAnsi="Arial" w:cs="Arial"/>
          <w:sz w:val="20"/>
          <w:szCs w:val="20"/>
        </w:rPr>
        <w:t>J</w:t>
      </w:r>
      <w:r w:rsidR="00AB1935" w:rsidRPr="005954E5">
        <w:rPr>
          <w:rFonts w:ascii="Arial" w:hAnsi="Arial" w:cs="Arial"/>
          <w:sz w:val="20"/>
          <w:szCs w:val="20"/>
        </w:rPr>
        <w:t>im Bungay</w:t>
      </w:r>
      <w:r>
        <w:rPr>
          <w:rFonts w:ascii="Arial" w:hAnsi="Arial" w:cs="Arial"/>
          <w:sz w:val="20"/>
          <w:szCs w:val="20"/>
        </w:rPr>
        <w:t xml:space="preserve"> thanked</w:t>
      </w:r>
      <w:r w:rsidR="00866544" w:rsidRPr="005954E5">
        <w:rPr>
          <w:rFonts w:ascii="Arial" w:hAnsi="Arial" w:cs="Arial"/>
          <w:sz w:val="20"/>
          <w:szCs w:val="20"/>
        </w:rPr>
        <w:t xml:space="preserve"> volunteers, coaches and managers an</w:t>
      </w:r>
      <w:r w:rsidR="00116DB5">
        <w:rPr>
          <w:rFonts w:ascii="Arial" w:hAnsi="Arial" w:cs="Arial"/>
          <w:sz w:val="20"/>
          <w:szCs w:val="20"/>
        </w:rPr>
        <w:t>d executive on a successful 201</w:t>
      </w:r>
      <w:r w:rsidR="00F647B4">
        <w:rPr>
          <w:rFonts w:ascii="Arial" w:hAnsi="Arial" w:cs="Arial"/>
          <w:sz w:val="20"/>
          <w:szCs w:val="20"/>
        </w:rPr>
        <w:t>7</w:t>
      </w:r>
      <w:r w:rsidR="00866544" w:rsidRPr="005954E5">
        <w:rPr>
          <w:rFonts w:ascii="Arial" w:hAnsi="Arial" w:cs="Arial"/>
          <w:sz w:val="20"/>
          <w:szCs w:val="20"/>
        </w:rPr>
        <w:t xml:space="preserve"> –</w:t>
      </w:r>
      <w:r w:rsidR="00116DB5">
        <w:rPr>
          <w:rFonts w:ascii="Arial" w:hAnsi="Arial" w:cs="Arial"/>
          <w:sz w:val="20"/>
          <w:szCs w:val="20"/>
        </w:rPr>
        <w:t xml:space="preserve"> 201</w:t>
      </w:r>
      <w:r w:rsidR="00F647B4">
        <w:rPr>
          <w:rFonts w:ascii="Arial" w:hAnsi="Arial" w:cs="Arial"/>
          <w:sz w:val="20"/>
          <w:szCs w:val="20"/>
        </w:rPr>
        <w:t>8</w:t>
      </w:r>
      <w:r w:rsidR="00116DB5">
        <w:rPr>
          <w:rFonts w:ascii="Arial" w:hAnsi="Arial" w:cs="Arial"/>
          <w:sz w:val="20"/>
          <w:szCs w:val="20"/>
        </w:rPr>
        <w:t>.</w:t>
      </w:r>
      <w:r w:rsidR="00BF6574">
        <w:rPr>
          <w:rFonts w:ascii="Arial" w:hAnsi="Arial" w:cs="Arial"/>
          <w:sz w:val="20"/>
          <w:szCs w:val="20"/>
        </w:rPr>
        <w:t xml:space="preserve"> </w:t>
      </w:r>
    </w:p>
    <w:p w14:paraId="0055478A" w14:textId="77777777" w:rsidR="00116DB5" w:rsidRDefault="00116DB5" w:rsidP="001B2BBB">
      <w:pPr>
        <w:pStyle w:val="ListParagraph"/>
        <w:ind w:left="0"/>
        <w:rPr>
          <w:rFonts w:ascii="Arial" w:hAnsi="Arial" w:cs="Arial"/>
          <w:sz w:val="20"/>
          <w:szCs w:val="20"/>
        </w:rPr>
      </w:pPr>
    </w:p>
    <w:p w14:paraId="62A624AA" w14:textId="0B2AF249" w:rsidR="005954E5" w:rsidRDefault="00BF6574" w:rsidP="001B2BBB">
      <w:pPr>
        <w:pStyle w:val="ListParagraph"/>
        <w:ind w:left="0"/>
        <w:rPr>
          <w:rFonts w:ascii="Arial" w:hAnsi="Arial" w:cs="Arial"/>
          <w:sz w:val="20"/>
          <w:szCs w:val="20"/>
        </w:rPr>
      </w:pPr>
      <w:r>
        <w:rPr>
          <w:rFonts w:ascii="Arial" w:hAnsi="Arial" w:cs="Arial"/>
          <w:sz w:val="20"/>
          <w:szCs w:val="20"/>
        </w:rPr>
        <w:t>Jim</w:t>
      </w:r>
      <w:r w:rsidR="005954E5">
        <w:rPr>
          <w:rFonts w:ascii="Arial" w:hAnsi="Arial" w:cs="Arial"/>
          <w:sz w:val="20"/>
          <w:szCs w:val="20"/>
        </w:rPr>
        <w:t xml:space="preserve"> </w:t>
      </w:r>
      <w:r w:rsidR="006E72F6">
        <w:rPr>
          <w:rFonts w:ascii="Arial" w:hAnsi="Arial" w:cs="Arial"/>
          <w:sz w:val="20"/>
          <w:szCs w:val="20"/>
        </w:rPr>
        <w:t xml:space="preserve">Bungay </w:t>
      </w:r>
      <w:r w:rsidR="00116DB5">
        <w:rPr>
          <w:rFonts w:ascii="Arial" w:hAnsi="Arial" w:cs="Arial"/>
          <w:sz w:val="20"/>
          <w:szCs w:val="20"/>
        </w:rPr>
        <w:t xml:space="preserve">introduced Daryl Braine who presented the </w:t>
      </w:r>
      <w:r w:rsidR="005954E5">
        <w:rPr>
          <w:rFonts w:ascii="Arial" w:hAnsi="Arial" w:cs="Arial"/>
          <w:sz w:val="20"/>
          <w:szCs w:val="20"/>
        </w:rPr>
        <w:t>Paul Cox</w:t>
      </w:r>
      <w:r w:rsidR="00116DB5">
        <w:rPr>
          <w:rFonts w:ascii="Arial" w:hAnsi="Arial" w:cs="Arial"/>
          <w:sz w:val="20"/>
          <w:szCs w:val="20"/>
        </w:rPr>
        <w:t xml:space="preserve"> Award</w:t>
      </w:r>
      <w:r w:rsidR="00F647B4">
        <w:rPr>
          <w:rFonts w:ascii="Arial" w:hAnsi="Arial" w:cs="Arial"/>
          <w:sz w:val="20"/>
          <w:szCs w:val="20"/>
        </w:rPr>
        <w:t xml:space="preserve">, along with Pauls’ wife and son. </w:t>
      </w:r>
      <w:r w:rsidR="005954E5">
        <w:rPr>
          <w:rFonts w:ascii="Arial" w:hAnsi="Arial" w:cs="Arial"/>
          <w:sz w:val="20"/>
          <w:szCs w:val="20"/>
        </w:rPr>
        <w:t xml:space="preserve"> Paul had provided countless volunteer hour</w:t>
      </w:r>
      <w:r w:rsidR="00116DB5">
        <w:rPr>
          <w:rFonts w:ascii="Arial" w:hAnsi="Arial" w:cs="Arial"/>
          <w:sz w:val="20"/>
          <w:szCs w:val="20"/>
        </w:rPr>
        <w:t>s in support of the association. We had asked for the membership to nominate members who they felt did volunteer work for the association. We had so many great nominates,</w:t>
      </w:r>
      <w:r w:rsidR="00F647B4">
        <w:rPr>
          <w:rFonts w:ascii="Arial" w:hAnsi="Arial" w:cs="Arial"/>
          <w:sz w:val="20"/>
          <w:szCs w:val="20"/>
        </w:rPr>
        <w:t xml:space="preserve"> Ken MacKay</w:t>
      </w:r>
      <w:r w:rsidR="00116DB5">
        <w:rPr>
          <w:rFonts w:ascii="Arial" w:hAnsi="Arial" w:cs="Arial"/>
          <w:sz w:val="20"/>
          <w:szCs w:val="20"/>
        </w:rPr>
        <w:t xml:space="preserve"> w</w:t>
      </w:r>
      <w:r w:rsidR="00F647B4">
        <w:rPr>
          <w:rFonts w:ascii="Arial" w:hAnsi="Arial" w:cs="Arial"/>
          <w:sz w:val="20"/>
          <w:szCs w:val="20"/>
        </w:rPr>
        <w:t>as</w:t>
      </w:r>
      <w:r w:rsidR="00116DB5">
        <w:rPr>
          <w:rFonts w:ascii="Arial" w:hAnsi="Arial" w:cs="Arial"/>
          <w:sz w:val="20"/>
          <w:szCs w:val="20"/>
        </w:rPr>
        <w:t xml:space="preserve"> this </w:t>
      </w:r>
      <w:r w:rsidR="003F56D5">
        <w:rPr>
          <w:rFonts w:ascii="Arial" w:hAnsi="Arial" w:cs="Arial"/>
          <w:sz w:val="20"/>
          <w:szCs w:val="20"/>
        </w:rPr>
        <w:t>year’s</w:t>
      </w:r>
      <w:r w:rsidR="00116DB5">
        <w:rPr>
          <w:rFonts w:ascii="Arial" w:hAnsi="Arial" w:cs="Arial"/>
          <w:sz w:val="20"/>
          <w:szCs w:val="20"/>
        </w:rPr>
        <w:t xml:space="preserve"> </w:t>
      </w:r>
      <w:r w:rsidR="003F56D5">
        <w:rPr>
          <w:rFonts w:ascii="Arial" w:hAnsi="Arial" w:cs="Arial"/>
          <w:sz w:val="20"/>
          <w:szCs w:val="20"/>
        </w:rPr>
        <w:t>recipient</w:t>
      </w:r>
      <w:r w:rsidR="00116DB5">
        <w:rPr>
          <w:rFonts w:ascii="Arial" w:hAnsi="Arial" w:cs="Arial"/>
          <w:sz w:val="20"/>
          <w:szCs w:val="20"/>
        </w:rPr>
        <w:t>.</w:t>
      </w:r>
    </w:p>
    <w:p w14:paraId="1AD97C0E" w14:textId="77777777" w:rsidR="00116DB5" w:rsidRDefault="00116DB5" w:rsidP="001B2BBB">
      <w:pPr>
        <w:pStyle w:val="ListParagraph"/>
        <w:ind w:left="0"/>
        <w:rPr>
          <w:rFonts w:ascii="Arial" w:hAnsi="Arial" w:cs="Arial"/>
          <w:sz w:val="20"/>
          <w:szCs w:val="20"/>
        </w:rPr>
      </w:pPr>
    </w:p>
    <w:p w14:paraId="7DA7BBF3" w14:textId="6F300915" w:rsidR="00BF6574" w:rsidRDefault="00BF6574" w:rsidP="001B2BBB">
      <w:pPr>
        <w:pStyle w:val="ListParagraph"/>
        <w:ind w:left="0"/>
        <w:rPr>
          <w:rFonts w:ascii="Arial" w:hAnsi="Arial" w:cs="Arial"/>
          <w:sz w:val="20"/>
          <w:szCs w:val="20"/>
        </w:rPr>
      </w:pPr>
      <w:r>
        <w:rPr>
          <w:rFonts w:ascii="Arial" w:hAnsi="Arial" w:cs="Arial"/>
          <w:sz w:val="20"/>
          <w:szCs w:val="20"/>
        </w:rPr>
        <w:t xml:space="preserve">Jim Bungay provided a recap of last season’s </w:t>
      </w:r>
      <w:r w:rsidR="00116DB5">
        <w:rPr>
          <w:rFonts w:ascii="Arial" w:hAnsi="Arial" w:cs="Arial"/>
          <w:sz w:val="20"/>
          <w:szCs w:val="20"/>
        </w:rPr>
        <w:t xml:space="preserve">successes, </w:t>
      </w:r>
      <w:r>
        <w:rPr>
          <w:rFonts w:ascii="Arial" w:hAnsi="Arial" w:cs="Arial"/>
          <w:sz w:val="20"/>
          <w:szCs w:val="20"/>
        </w:rPr>
        <w:t>along with areas that require improvements, such as</w:t>
      </w:r>
      <w:r w:rsidR="00F647B4">
        <w:rPr>
          <w:rFonts w:ascii="Arial" w:hAnsi="Arial" w:cs="Arial"/>
          <w:sz w:val="20"/>
          <w:szCs w:val="20"/>
        </w:rPr>
        <w:t xml:space="preserve"> our try out process</w:t>
      </w:r>
      <w:r>
        <w:rPr>
          <w:rFonts w:ascii="Arial" w:hAnsi="Arial" w:cs="Arial"/>
          <w:sz w:val="20"/>
          <w:szCs w:val="20"/>
        </w:rPr>
        <w:t>, a</w:t>
      </w:r>
      <w:r w:rsidR="00116DB5">
        <w:rPr>
          <w:rFonts w:ascii="Arial" w:hAnsi="Arial" w:cs="Arial"/>
          <w:sz w:val="20"/>
          <w:szCs w:val="20"/>
        </w:rPr>
        <w:t xml:space="preserve">nd </w:t>
      </w:r>
      <w:r w:rsidR="00F647B4">
        <w:rPr>
          <w:rFonts w:ascii="Arial" w:hAnsi="Arial" w:cs="Arial"/>
          <w:sz w:val="20"/>
          <w:szCs w:val="20"/>
        </w:rPr>
        <w:t>Jim also mentioned that ALL jerseys will be replaced for next season</w:t>
      </w:r>
      <w:r>
        <w:rPr>
          <w:rFonts w:ascii="Arial" w:hAnsi="Arial" w:cs="Arial"/>
          <w:sz w:val="20"/>
          <w:szCs w:val="20"/>
        </w:rPr>
        <w:t>.</w:t>
      </w:r>
      <w:r w:rsidR="00F647B4">
        <w:rPr>
          <w:rFonts w:ascii="Arial" w:hAnsi="Arial" w:cs="Arial"/>
          <w:sz w:val="20"/>
          <w:szCs w:val="20"/>
        </w:rPr>
        <w:t xml:space="preserve"> Jim also thanked Paul Birmingham for his volunteer time to create options for our New logo. He explained that we are having trouble with the larger National brand stores, such as Pro Hockey Life and Cleve’s with the logo being to many point the same as the Detroit Red Wings.</w:t>
      </w:r>
    </w:p>
    <w:p w14:paraId="20D95986" w14:textId="4D4C3CED" w:rsidR="00F647B4" w:rsidRDefault="00F647B4" w:rsidP="001B2BBB">
      <w:pPr>
        <w:pStyle w:val="ListParagraph"/>
        <w:ind w:left="0"/>
        <w:rPr>
          <w:rFonts w:ascii="Arial" w:hAnsi="Arial" w:cs="Arial"/>
          <w:sz w:val="20"/>
          <w:szCs w:val="20"/>
        </w:rPr>
      </w:pPr>
    </w:p>
    <w:p w14:paraId="00CA2260" w14:textId="66B1BAA7" w:rsidR="00F647B4" w:rsidRPr="005954E5" w:rsidRDefault="00F647B4" w:rsidP="001B2BBB">
      <w:pPr>
        <w:pStyle w:val="ListParagraph"/>
        <w:ind w:left="0"/>
        <w:rPr>
          <w:rFonts w:ascii="Arial" w:hAnsi="Arial" w:cs="Arial"/>
          <w:sz w:val="20"/>
          <w:szCs w:val="20"/>
        </w:rPr>
      </w:pPr>
      <w:r>
        <w:rPr>
          <w:rFonts w:ascii="Arial" w:hAnsi="Arial" w:cs="Arial"/>
          <w:sz w:val="20"/>
          <w:szCs w:val="20"/>
        </w:rPr>
        <w:t>Jim went on to discuss th</w:t>
      </w:r>
      <w:r w:rsidR="001D4D47">
        <w:rPr>
          <w:rFonts w:ascii="Arial" w:hAnsi="Arial" w:cs="Arial"/>
          <w:sz w:val="20"/>
          <w:szCs w:val="20"/>
        </w:rPr>
        <w:t>at we are in</w:t>
      </w:r>
      <w:r>
        <w:rPr>
          <w:rFonts w:ascii="Arial" w:hAnsi="Arial" w:cs="Arial"/>
          <w:sz w:val="20"/>
          <w:szCs w:val="20"/>
        </w:rPr>
        <w:t xml:space="preserve"> 2</w:t>
      </w:r>
      <w:r w:rsidR="001D4D47">
        <w:rPr>
          <w:rFonts w:ascii="Arial" w:hAnsi="Arial" w:cs="Arial"/>
          <w:sz w:val="20"/>
          <w:szCs w:val="20"/>
        </w:rPr>
        <w:t>nd</w:t>
      </w:r>
      <w:r>
        <w:rPr>
          <w:rFonts w:ascii="Arial" w:hAnsi="Arial" w:cs="Arial"/>
          <w:sz w:val="20"/>
          <w:szCs w:val="20"/>
        </w:rPr>
        <w:t xml:space="preserve"> year </w:t>
      </w:r>
      <w:r w:rsidR="001D4D47">
        <w:rPr>
          <w:rFonts w:ascii="Arial" w:hAnsi="Arial" w:cs="Arial"/>
          <w:sz w:val="20"/>
          <w:szCs w:val="20"/>
        </w:rPr>
        <w:t xml:space="preserve">of our budget </w:t>
      </w:r>
      <w:r>
        <w:rPr>
          <w:rFonts w:ascii="Arial" w:hAnsi="Arial" w:cs="Arial"/>
          <w:sz w:val="20"/>
          <w:szCs w:val="20"/>
        </w:rPr>
        <w:t>plan that we had rolled out last year at the AGM</w:t>
      </w:r>
      <w:r w:rsidR="001D4D47">
        <w:rPr>
          <w:rFonts w:ascii="Arial" w:hAnsi="Arial" w:cs="Arial"/>
          <w:sz w:val="20"/>
          <w:szCs w:val="20"/>
        </w:rPr>
        <w:t>. The issues regarding that registration is down, loss of Females, and short 3 rep teams. Jim also mention the call for Volunteers in different rolls within the association. Jim also mention that we are looking to roll out the Hockey Operation Committee.</w:t>
      </w:r>
    </w:p>
    <w:p w14:paraId="26E24447" w14:textId="77777777" w:rsidR="00AB1935" w:rsidRDefault="00AB1935" w:rsidP="00FD6F44">
      <w:pPr>
        <w:rPr>
          <w:rFonts w:ascii="Arial" w:hAnsi="Arial" w:cs="Arial"/>
          <w:sz w:val="20"/>
          <w:szCs w:val="20"/>
        </w:rPr>
      </w:pPr>
    </w:p>
    <w:p w14:paraId="516219F4" w14:textId="77777777" w:rsidR="001B2BBB" w:rsidRPr="005954E5" w:rsidRDefault="001B2BBB" w:rsidP="00FD6F44">
      <w:pPr>
        <w:rPr>
          <w:rFonts w:ascii="Arial" w:hAnsi="Arial" w:cs="Arial"/>
          <w:sz w:val="20"/>
          <w:szCs w:val="20"/>
        </w:rPr>
      </w:pPr>
    </w:p>
    <w:p w14:paraId="3B8A8E64" w14:textId="77777777" w:rsidR="00534635" w:rsidRDefault="00534635" w:rsidP="00FD6F44">
      <w:pPr>
        <w:rPr>
          <w:rFonts w:ascii="Arial" w:hAnsi="Arial" w:cs="Arial"/>
          <w:b/>
          <w:sz w:val="28"/>
          <w:szCs w:val="28"/>
        </w:rPr>
      </w:pPr>
    </w:p>
    <w:p w14:paraId="4D85699E" w14:textId="77777777" w:rsidR="005954E5" w:rsidRPr="001B2BBB" w:rsidRDefault="001B2BBB" w:rsidP="00FD6F44">
      <w:pPr>
        <w:rPr>
          <w:rFonts w:ascii="Arial" w:hAnsi="Arial" w:cs="Arial"/>
          <w:b/>
          <w:sz w:val="28"/>
          <w:szCs w:val="28"/>
        </w:rPr>
      </w:pPr>
      <w:r w:rsidRPr="001B2BBB">
        <w:rPr>
          <w:rFonts w:ascii="Arial" w:hAnsi="Arial" w:cs="Arial"/>
          <w:b/>
          <w:sz w:val="28"/>
          <w:szCs w:val="28"/>
        </w:rPr>
        <w:t>2.0</w:t>
      </w:r>
      <w:r w:rsidRPr="001B2BBB">
        <w:rPr>
          <w:rFonts w:ascii="Arial" w:hAnsi="Arial" w:cs="Arial"/>
          <w:b/>
          <w:sz w:val="28"/>
          <w:szCs w:val="28"/>
        </w:rPr>
        <w:tab/>
      </w:r>
      <w:r w:rsidR="005954E5" w:rsidRPr="001B2BBB">
        <w:rPr>
          <w:rFonts w:ascii="Arial" w:hAnsi="Arial" w:cs="Arial"/>
          <w:b/>
          <w:sz w:val="28"/>
          <w:szCs w:val="28"/>
        </w:rPr>
        <w:t>Appro</w:t>
      </w:r>
      <w:r w:rsidR="00116DB5">
        <w:rPr>
          <w:rFonts w:ascii="Arial" w:hAnsi="Arial" w:cs="Arial"/>
          <w:b/>
          <w:sz w:val="28"/>
          <w:szCs w:val="28"/>
        </w:rPr>
        <w:t>val of the minutes from the 2015 – 2016</w:t>
      </w:r>
      <w:r w:rsidR="005954E5" w:rsidRPr="001B2BBB">
        <w:rPr>
          <w:rFonts w:ascii="Arial" w:hAnsi="Arial" w:cs="Arial"/>
          <w:b/>
          <w:sz w:val="28"/>
          <w:szCs w:val="28"/>
        </w:rPr>
        <w:t xml:space="preserve"> AGM</w:t>
      </w:r>
    </w:p>
    <w:p w14:paraId="1231C3B1" w14:textId="77777777" w:rsidR="005954E5" w:rsidRPr="005954E5" w:rsidRDefault="005954E5" w:rsidP="00FD6F44">
      <w:pPr>
        <w:rPr>
          <w:rFonts w:ascii="Arial" w:hAnsi="Arial" w:cs="Arial"/>
          <w:sz w:val="20"/>
          <w:szCs w:val="20"/>
        </w:rPr>
      </w:pPr>
    </w:p>
    <w:p w14:paraId="1A2D295B" w14:textId="77777777" w:rsidR="00AB1935" w:rsidRPr="005954E5" w:rsidRDefault="00116DB5" w:rsidP="001B2BBB">
      <w:pPr>
        <w:rPr>
          <w:rFonts w:ascii="Arial" w:hAnsi="Arial" w:cs="Arial"/>
          <w:sz w:val="20"/>
          <w:szCs w:val="20"/>
        </w:rPr>
      </w:pPr>
      <w:r>
        <w:rPr>
          <w:rFonts w:ascii="Arial" w:hAnsi="Arial" w:cs="Arial"/>
          <w:sz w:val="20"/>
          <w:szCs w:val="20"/>
        </w:rPr>
        <w:t>The minutes of the 2015 – 2016</w:t>
      </w:r>
      <w:r w:rsidR="00AB1935" w:rsidRPr="005954E5">
        <w:rPr>
          <w:rFonts w:ascii="Arial" w:hAnsi="Arial" w:cs="Arial"/>
          <w:sz w:val="20"/>
          <w:szCs w:val="20"/>
        </w:rPr>
        <w:t xml:space="preserve"> AGM were presented for approval by the membership.  Draft minutes of the prior AGM are posted on the Associations website for membership review up to and including the date of the current season’s AGM.   </w:t>
      </w:r>
    </w:p>
    <w:p w14:paraId="5198498C" w14:textId="77777777" w:rsidR="00AB1935" w:rsidRDefault="00AB1935" w:rsidP="00FD6F44">
      <w:pPr>
        <w:ind w:left="720"/>
        <w:rPr>
          <w:rFonts w:ascii="Arial" w:hAnsi="Arial" w:cs="Arial"/>
          <w:sz w:val="20"/>
          <w:szCs w:val="20"/>
        </w:rPr>
      </w:pPr>
    </w:p>
    <w:p w14:paraId="5A4A5042" w14:textId="77777777" w:rsidR="00886FEA" w:rsidRPr="00541D6A" w:rsidRDefault="00886FEA" w:rsidP="00FD6F44">
      <w:pPr>
        <w:rPr>
          <w:rFonts w:ascii="Arial" w:hAnsi="Arial" w:cs="Arial"/>
          <w:b/>
          <w:sz w:val="20"/>
          <w:szCs w:val="20"/>
        </w:rPr>
      </w:pPr>
      <w:r w:rsidRPr="00541D6A">
        <w:rPr>
          <w:rFonts w:ascii="Arial" w:hAnsi="Arial" w:cs="Arial"/>
          <w:b/>
          <w:sz w:val="20"/>
          <w:szCs w:val="20"/>
        </w:rPr>
        <w:t>Motion:</w:t>
      </w:r>
    </w:p>
    <w:p w14:paraId="6FF5C9FE" w14:textId="77777777" w:rsidR="00541D6A" w:rsidRPr="00541D6A" w:rsidRDefault="00541D6A" w:rsidP="00FD6F44">
      <w:pPr>
        <w:rPr>
          <w:rFonts w:ascii="Arial" w:hAnsi="Arial" w:cs="Arial"/>
          <w:b/>
          <w:sz w:val="20"/>
          <w:szCs w:val="20"/>
        </w:rPr>
      </w:pPr>
    </w:p>
    <w:p w14:paraId="43530332" w14:textId="77777777" w:rsidR="00AB1935" w:rsidRPr="00541D6A" w:rsidRDefault="00AB1935" w:rsidP="00FD6F44">
      <w:pPr>
        <w:rPr>
          <w:rFonts w:ascii="Arial" w:hAnsi="Arial" w:cs="Arial"/>
          <w:b/>
          <w:sz w:val="20"/>
          <w:szCs w:val="20"/>
        </w:rPr>
      </w:pPr>
      <w:r w:rsidRPr="00541D6A">
        <w:rPr>
          <w:rFonts w:ascii="Arial" w:hAnsi="Arial" w:cs="Arial"/>
          <w:b/>
          <w:sz w:val="20"/>
          <w:szCs w:val="20"/>
        </w:rPr>
        <w:t xml:space="preserve">Upon motion, </w:t>
      </w:r>
      <w:r w:rsidR="00886FEA" w:rsidRPr="00541D6A">
        <w:rPr>
          <w:rFonts w:ascii="Arial" w:hAnsi="Arial" w:cs="Arial"/>
          <w:b/>
          <w:sz w:val="20"/>
          <w:szCs w:val="20"/>
        </w:rPr>
        <w:t xml:space="preserve">and </w:t>
      </w:r>
      <w:r w:rsidRPr="00541D6A">
        <w:rPr>
          <w:rFonts w:ascii="Arial" w:hAnsi="Arial" w:cs="Arial"/>
          <w:b/>
          <w:sz w:val="20"/>
          <w:szCs w:val="20"/>
        </w:rPr>
        <w:t>duly seconded, the membership was request</w:t>
      </w:r>
      <w:r w:rsidR="00BF6574" w:rsidRPr="00541D6A">
        <w:rPr>
          <w:rFonts w:ascii="Arial" w:hAnsi="Arial" w:cs="Arial"/>
          <w:b/>
          <w:sz w:val="20"/>
          <w:szCs w:val="20"/>
        </w:rPr>
        <w:t>ed</w:t>
      </w:r>
      <w:r w:rsidR="00116DB5">
        <w:rPr>
          <w:rFonts w:ascii="Arial" w:hAnsi="Arial" w:cs="Arial"/>
          <w:b/>
          <w:sz w:val="20"/>
          <w:szCs w:val="20"/>
        </w:rPr>
        <w:t xml:space="preserve"> to approved the 2015 – 2016</w:t>
      </w:r>
      <w:r w:rsidRPr="00541D6A">
        <w:rPr>
          <w:rFonts w:ascii="Arial" w:hAnsi="Arial" w:cs="Arial"/>
          <w:b/>
          <w:sz w:val="20"/>
          <w:szCs w:val="20"/>
        </w:rPr>
        <w:t xml:space="preserve"> </w:t>
      </w:r>
      <w:r w:rsidR="005954E5" w:rsidRPr="00541D6A">
        <w:rPr>
          <w:rFonts w:ascii="Arial" w:hAnsi="Arial" w:cs="Arial"/>
          <w:b/>
          <w:sz w:val="20"/>
          <w:szCs w:val="20"/>
        </w:rPr>
        <w:t>AGM Minutes as presented.</w:t>
      </w:r>
    </w:p>
    <w:p w14:paraId="62AE5A9F" w14:textId="77777777" w:rsidR="005954E5" w:rsidRPr="00541D6A" w:rsidRDefault="005954E5" w:rsidP="00FD6F44">
      <w:pPr>
        <w:rPr>
          <w:rFonts w:ascii="Arial" w:hAnsi="Arial" w:cs="Arial"/>
          <w:b/>
          <w:sz w:val="20"/>
          <w:szCs w:val="20"/>
        </w:rPr>
      </w:pPr>
    </w:p>
    <w:p w14:paraId="55D76E36" w14:textId="77777777" w:rsidR="00AB1935" w:rsidRPr="00541D6A" w:rsidRDefault="00AB1935" w:rsidP="00FD6F44">
      <w:pPr>
        <w:rPr>
          <w:rFonts w:ascii="Arial" w:hAnsi="Arial" w:cs="Arial"/>
          <w:b/>
          <w:sz w:val="20"/>
          <w:szCs w:val="20"/>
        </w:rPr>
      </w:pPr>
      <w:r w:rsidRPr="00541D6A">
        <w:rPr>
          <w:rFonts w:ascii="Arial" w:hAnsi="Arial" w:cs="Arial"/>
          <w:b/>
          <w:sz w:val="20"/>
          <w:szCs w:val="20"/>
        </w:rPr>
        <w:t>Votes for</w:t>
      </w:r>
      <w:r w:rsidR="00541D6A">
        <w:rPr>
          <w:rFonts w:ascii="Arial" w:hAnsi="Arial" w:cs="Arial"/>
          <w:b/>
          <w:sz w:val="20"/>
          <w:szCs w:val="20"/>
        </w:rPr>
        <w:t xml:space="preserve">:  </w:t>
      </w:r>
      <w:r w:rsidR="008C6DDA" w:rsidRPr="00541D6A">
        <w:rPr>
          <w:rFonts w:ascii="Arial" w:hAnsi="Arial" w:cs="Arial"/>
          <w:b/>
          <w:sz w:val="20"/>
          <w:szCs w:val="20"/>
        </w:rPr>
        <w:t>Majority Votes</w:t>
      </w:r>
      <w:r w:rsidRPr="00541D6A">
        <w:rPr>
          <w:rFonts w:ascii="Arial" w:hAnsi="Arial" w:cs="Arial"/>
          <w:b/>
          <w:sz w:val="20"/>
          <w:szCs w:val="20"/>
        </w:rPr>
        <w:t xml:space="preserve"> Against:  0</w:t>
      </w:r>
    </w:p>
    <w:p w14:paraId="44ABEF66" w14:textId="77777777" w:rsidR="00AB1935" w:rsidRPr="00541D6A" w:rsidRDefault="00AB1935" w:rsidP="00FD6F44">
      <w:pPr>
        <w:rPr>
          <w:rFonts w:ascii="Arial" w:hAnsi="Arial" w:cs="Arial"/>
          <w:b/>
          <w:sz w:val="20"/>
          <w:szCs w:val="20"/>
        </w:rPr>
      </w:pPr>
    </w:p>
    <w:p w14:paraId="130BF778" w14:textId="77777777" w:rsidR="005954E5" w:rsidRPr="00541D6A" w:rsidRDefault="005954E5" w:rsidP="00FD6F44">
      <w:pPr>
        <w:rPr>
          <w:rFonts w:ascii="Arial" w:hAnsi="Arial" w:cs="Arial"/>
          <w:b/>
          <w:sz w:val="20"/>
          <w:szCs w:val="20"/>
        </w:rPr>
      </w:pPr>
      <w:r w:rsidRPr="00541D6A">
        <w:rPr>
          <w:rFonts w:ascii="Arial" w:hAnsi="Arial" w:cs="Arial"/>
          <w:b/>
          <w:sz w:val="20"/>
          <w:szCs w:val="20"/>
        </w:rPr>
        <w:t>Motion carried</w:t>
      </w:r>
    </w:p>
    <w:p w14:paraId="4D218126" w14:textId="77777777" w:rsidR="005954E5" w:rsidRPr="00541D6A" w:rsidRDefault="005954E5" w:rsidP="00FD6F44">
      <w:pPr>
        <w:rPr>
          <w:rFonts w:ascii="Arial" w:hAnsi="Arial" w:cs="Arial"/>
          <w:b/>
          <w:sz w:val="20"/>
          <w:szCs w:val="20"/>
        </w:rPr>
      </w:pPr>
    </w:p>
    <w:p w14:paraId="19645E62" w14:textId="77777777" w:rsidR="00BF6574" w:rsidRDefault="00BF6574" w:rsidP="00FD6F44">
      <w:pPr>
        <w:rPr>
          <w:rFonts w:ascii="Arial" w:hAnsi="Arial" w:cs="Arial"/>
          <w:sz w:val="20"/>
          <w:szCs w:val="20"/>
        </w:rPr>
      </w:pPr>
    </w:p>
    <w:p w14:paraId="3A858555" w14:textId="77777777" w:rsidR="00BF6574" w:rsidRPr="00BF6574" w:rsidRDefault="00BF6574" w:rsidP="00FD6F44">
      <w:pPr>
        <w:rPr>
          <w:rFonts w:ascii="Arial" w:hAnsi="Arial" w:cs="Arial"/>
          <w:b/>
          <w:sz w:val="28"/>
          <w:szCs w:val="28"/>
        </w:rPr>
      </w:pPr>
      <w:r w:rsidRPr="00BF6574">
        <w:rPr>
          <w:rFonts w:ascii="Arial" w:hAnsi="Arial" w:cs="Arial"/>
          <w:b/>
          <w:sz w:val="28"/>
          <w:szCs w:val="28"/>
        </w:rPr>
        <w:t>3.0</w:t>
      </w:r>
      <w:r w:rsidRPr="00BF6574">
        <w:rPr>
          <w:rFonts w:ascii="Arial" w:hAnsi="Arial" w:cs="Arial"/>
          <w:b/>
          <w:sz w:val="28"/>
          <w:szCs w:val="28"/>
        </w:rPr>
        <w:tab/>
        <w:t>Director Reports</w:t>
      </w:r>
    </w:p>
    <w:p w14:paraId="2F58DC68" w14:textId="77777777" w:rsidR="00BF6574" w:rsidRDefault="00BF6574" w:rsidP="00FD6F44">
      <w:pPr>
        <w:rPr>
          <w:rFonts w:ascii="Arial" w:hAnsi="Arial" w:cs="Arial"/>
          <w:sz w:val="20"/>
          <w:szCs w:val="20"/>
        </w:rPr>
      </w:pPr>
    </w:p>
    <w:p w14:paraId="7F0C430A" w14:textId="77777777" w:rsidR="00BF6574" w:rsidRDefault="00BF6574" w:rsidP="00FD6F44">
      <w:pPr>
        <w:rPr>
          <w:rFonts w:ascii="Arial" w:hAnsi="Arial" w:cs="Arial"/>
          <w:sz w:val="20"/>
          <w:szCs w:val="20"/>
        </w:rPr>
      </w:pPr>
      <w:r>
        <w:rPr>
          <w:rFonts w:ascii="Arial" w:hAnsi="Arial" w:cs="Arial"/>
          <w:sz w:val="20"/>
          <w:szCs w:val="20"/>
        </w:rPr>
        <w:t xml:space="preserve">Director Reports were presented to the </w:t>
      </w:r>
      <w:r w:rsidR="004A7D1F">
        <w:rPr>
          <w:rFonts w:ascii="Arial" w:hAnsi="Arial" w:cs="Arial"/>
          <w:sz w:val="20"/>
          <w:szCs w:val="20"/>
        </w:rPr>
        <w:t>membership;</w:t>
      </w:r>
      <w:r>
        <w:rPr>
          <w:rFonts w:ascii="Arial" w:hAnsi="Arial" w:cs="Arial"/>
          <w:sz w:val="20"/>
          <w:szCs w:val="20"/>
        </w:rPr>
        <w:t xml:space="preserve"> a copy of the AGM presentation is available on the Association’</w:t>
      </w:r>
      <w:r w:rsidR="00541D6A">
        <w:rPr>
          <w:rFonts w:ascii="Arial" w:hAnsi="Arial" w:cs="Arial"/>
          <w:sz w:val="20"/>
          <w:szCs w:val="20"/>
        </w:rPr>
        <w:t>s Website for review.</w:t>
      </w:r>
    </w:p>
    <w:p w14:paraId="1474DEDB" w14:textId="77777777" w:rsidR="00BF6574" w:rsidRDefault="00BF6574" w:rsidP="00FD6F44">
      <w:pPr>
        <w:rPr>
          <w:rFonts w:ascii="Arial" w:hAnsi="Arial" w:cs="Arial"/>
          <w:sz w:val="20"/>
          <w:szCs w:val="20"/>
        </w:rPr>
      </w:pPr>
    </w:p>
    <w:p w14:paraId="629633B9" w14:textId="77777777" w:rsidR="00BF6574" w:rsidRPr="00BF6574" w:rsidRDefault="00BF6574" w:rsidP="00FD6F44">
      <w:pPr>
        <w:pStyle w:val="ListParagraph"/>
        <w:numPr>
          <w:ilvl w:val="0"/>
          <w:numId w:val="37"/>
        </w:numPr>
        <w:rPr>
          <w:rFonts w:ascii="Arial" w:hAnsi="Arial" w:cs="Arial"/>
          <w:sz w:val="20"/>
          <w:szCs w:val="20"/>
        </w:rPr>
      </w:pPr>
      <w:r>
        <w:rPr>
          <w:rFonts w:ascii="Arial" w:hAnsi="Arial" w:cs="Arial"/>
          <w:sz w:val="20"/>
          <w:szCs w:val="20"/>
        </w:rPr>
        <w:t xml:space="preserve">Registrar - </w:t>
      </w:r>
      <w:r w:rsidRPr="00BF6574">
        <w:rPr>
          <w:rFonts w:ascii="Arial" w:hAnsi="Arial" w:cs="Arial"/>
          <w:sz w:val="20"/>
          <w:szCs w:val="20"/>
        </w:rPr>
        <w:t xml:space="preserve">Mike </w:t>
      </w:r>
      <w:proofErr w:type="spellStart"/>
      <w:r w:rsidRPr="00BF6574">
        <w:rPr>
          <w:rFonts w:ascii="Arial" w:hAnsi="Arial" w:cs="Arial"/>
          <w:sz w:val="20"/>
          <w:szCs w:val="20"/>
        </w:rPr>
        <w:t>Hambley</w:t>
      </w:r>
      <w:proofErr w:type="spellEnd"/>
    </w:p>
    <w:p w14:paraId="374B3AF1" w14:textId="77777777" w:rsidR="00BF6574" w:rsidRPr="00BF6574" w:rsidRDefault="00BF6574" w:rsidP="00FD6F44">
      <w:pPr>
        <w:pStyle w:val="ListParagraph"/>
        <w:numPr>
          <w:ilvl w:val="0"/>
          <w:numId w:val="37"/>
        </w:numPr>
        <w:rPr>
          <w:rFonts w:ascii="Arial" w:hAnsi="Arial" w:cs="Arial"/>
          <w:sz w:val="20"/>
          <w:szCs w:val="20"/>
        </w:rPr>
      </w:pPr>
      <w:r>
        <w:rPr>
          <w:rFonts w:ascii="Arial" w:hAnsi="Arial" w:cs="Arial"/>
          <w:sz w:val="20"/>
          <w:szCs w:val="20"/>
        </w:rPr>
        <w:t xml:space="preserve">Vice President - </w:t>
      </w:r>
      <w:r w:rsidRPr="00BF6574">
        <w:rPr>
          <w:rFonts w:ascii="Arial" w:hAnsi="Arial" w:cs="Arial"/>
          <w:sz w:val="20"/>
          <w:szCs w:val="20"/>
        </w:rPr>
        <w:t>Perry Mason (presented by Jim Bungay)</w:t>
      </w:r>
    </w:p>
    <w:p w14:paraId="5C20F741" w14:textId="77777777" w:rsidR="00116DB5" w:rsidRDefault="00116DB5" w:rsidP="00FD6F44">
      <w:pPr>
        <w:pStyle w:val="ListParagraph"/>
        <w:numPr>
          <w:ilvl w:val="0"/>
          <w:numId w:val="37"/>
        </w:numPr>
        <w:rPr>
          <w:rFonts w:ascii="Arial" w:hAnsi="Arial" w:cs="Arial"/>
          <w:sz w:val="20"/>
          <w:szCs w:val="20"/>
        </w:rPr>
      </w:pPr>
      <w:r w:rsidRPr="00116DB5">
        <w:rPr>
          <w:rFonts w:ascii="Arial" w:hAnsi="Arial" w:cs="Arial"/>
          <w:sz w:val="20"/>
          <w:szCs w:val="20"/>
        </w:rPr>
        <w:t>Rick Management</w:t>
      </w:r>
      <w:r w:rsidR="00BF6574" w:rsidRPr="00116DB5">
        <w:rPr>
          <w:rFonts w:ascii="Arial" w:hAnsi="Arial" w:cs="Arial"/>
          <w:sz w:val="20"/>
          <w:szCs w:val="20"/>
        </w:rPr>
        <w:t xml:space="preserve"> – Michelle Lassaline </w:t>
      </w:r>
    </w:p>
    <w:p w14:paraId="77BA724B" w14:textId="77777777" w:rsidR="00BF6574" w:rsidRPr="00116DB5" w:rsidRDefault="00BF6574" w:rsidP="00FD6F44">
      <w:pPr>
        <w:pStyle w:val="ListParagraph"/>
        <w:numPr>
          <w:ilvl w:val="0"/>
          <w:numId w:val="37"/>
        </w:numPr>
        <w:rPr>
          <w:rFonts w:ascii="Arial" w:hAnsi="Arial" w:cs="Arial"/>
          <w:sz w:val="20"/>
          <w:szCs w:val="20"/>
        </w:rPr>
      </w:pPr>
      <w:r w:rsidRPr="00116DB5">
        <w:rPr>
          <w:rFonts w:ascii="Arial" w:hAnsi="Arial" w:cs="Arial"/>
          <w:sz w:val="20"/>
          <w:szCs w:val="20"/>
        </w:rPr>
        <w:t>Rep Division Coordinator – Mike Langille</w:t>
      </w:r>
    </w:p>
    <w:p w14:paraId="46BFA6D9" w14:textId="77777777" w:rsidR="00BF6574" w:rsidRDefault="00BF6574" w:rsidP="00FD6F44">
      <w:pPr>
        <w:pStyle w:val="ListParagraph"/>
        <w:numPr>
          <w:ilvl w:val="0"/>
          <w:numId w:val="37"/>
        </w:numPr>
        <w:rPr>
          <w:rFonts w:ascii="Arial" w:hAnsi="Arial" w:cs="Arial"/>
          <w:sz w:val="20"/>
          <w:szCs w:val="20"/>
        </w:rPr>
      </w:pPr>
      <w:r w:rsidRPr="00BF6574">
        <w:rPr>
          <w:rFonts w:ascii="Arial" w:hAnsi="Arial" w:cs="Arial"/>
          <w:sz w:val="20"/>
          <w:szCs w:val="20"/>
        </w:rPr>
        <w:t xml:space="preserve">Feathers / IP Program / </w:t>
      </w:r>
      <w:r w:rsidR="00116DB5">
        <w:rPr>
          <w:rFonts w:ascii="Arial" w:hAnsi="Arial" w:cs="Arial"/>
          <w:sz w:val="20"/>
          <w:szCs w:val="20"/>
        </w:rPr>
        <w:t>Novice Coordinator – Cindy Bell-MacNeil</w:t>
      </w:r>
    </w:p>
    <w:p w14:paraId="4170B98F" w14:textId="77777777" w:rsidR="00BF6574" w:rsidRDefault="00116DB5" w:rsidP="00FD6F44">
      <w:pPr>
        <w:pStyle w:val="ListParagraph"/>
        <w:numPr>
          <w:ilvl w:val="0"/>
          <w:numId w:val="37"/>
        </w:numPr>
        <w:rPr>
          <w:rFonts w:ascii="Arial" w:hAnsi="Arial" w:cs="Arial"/>
          <w:sz w:val="20"/>
          <w:szCs w:val="20"/>
        </w:rPr>
      </w:pPr>
      <w:r>
        <w:rPr>
          <w:rFonts w:ascii="Arial" w:hAnsi="Arial" w:cs="Arial"/>
          <w:sz w:val="20"/>
          <w:szCs w:val="20"/>
        </w:rPr>
        <w:t>Rec</w:t>
      </w:r>
      <w:r w:rsidR="00BF6574">
        <w:rPr>
          <w:rFonts w:ascii="Arial" w:hAnsi="Arial" w:cs="Arial"/>
          <w:sz w:val="20"/>
          <w:szCs w:val="20"/>
        </w:rPr>
        <w:t xml:space="preserve"> Division Coordinator – Joel Wright (presented by Jim Bungay)</w:t>
      </w:r>
    </w:p>
    <w:p w14:paraId="1C8B7DEA" w14:textId="77777777" w:rsidR="00BF6574" w:rsidRDefault="00BF6574" w:rsidP="00FD6F44">
      <w:pPr>
        <w:pStyle w:val="ListParagraph"/>
        <w:numPr>
          <w:ilvl w:val="0"/>
          <w:numId w:val="37"/>
        </w:numPr>
        <w:rPr>
          <w:rFonts w:ascii="Arial" w:hAnsi="Arial" w:cs="Arial"/>
          <w:sz w:val="20"/>
          <w:szCs w:val="20"/>
        </w:rPr>
      </w:pPr>
      <w:r>
        <w:rPr>
          <w:rFonts w:ascii="Arial" w:hAnsi="Arial" w:cs="Arial"/>
          <w:sz w:val="20"/>
          <w:szCs w:val="20"/>
        </w:rPr>
        <w:t>Female Divi</w:t>
      </w:r>
      <w:r w:rsidR="00116DB5">
        <w:rPr>
          <w:rFonts w:ascii="Arial" w:hAnsi="Arial" w:cs="Arial"/>
          <w:sz w:val="20"/>
          <w:szCs w:val="20"/>
        </w:rPr>
        <w:t xml:space="preserve">sion Coordinator – </w:t>
      </w:r>
    </w:p>
    <w:p w14:paraId="2E6A411E" w14:textId="77777777" w:rsidR="00BF6574" w:rsidRDefault="004A7D1F" w:rsidP="00FD6F44">
      <w:pPr>
        <w:pStyle w:val="ListParagraph"/>
        <w:numPr>
          <w:ilvl w:val="0"/>
          <w:numId w:val="37"/>
        </w:numPr>
        <w:rPr>
          <w:rFonts w:ascii="Arial" w:hAnsi="Arial" w:cs="Arial"/>
          <w:sz w:val="20"/>
          <w:szCs w:val="20"/>
        </w:rPr>
      </w:pPr>
      <w:r>
        <w:rPr>
          <w:rFonts w:ascii="Arial" w:hAnsi="Arial" w:cs="Arial"/>
          <w:sz w:val="20"/>
          <w:szCs w:val="20"/>
        </w:rPr>
        <w:t xml:space="preserve">Referee </w:t>
      </w:r>
      <w:r w:rsidR="00FB41C9">
        <w:rPr>
          <w:rFonts w:ascii="Arial" w:hAnsi="Arial" w:cs="Arial"/>
          <w:sz w:val="20"/>
          <w:szCs w:val="20"/>
        </w:rPr>
        <w:t>in</w:t>
      </w:r>
      <w:r>
        <w:rPr>
          <w:rFonts w:ascii="Arial" w:hAnsi="Arial" w:cs="Arial"/>
          <w:sz w:val="20"/>
          <w:szCs w:val="20"/>
        </w:rPr>
        <w:t xml:space="preserve"> Chief – Jason Clarke</w:t>
      </w:r>
    </w:p>
    <w:p w14:paraId="3D50DDD6" w14:textId="77777777" w:rsidR="004A7D1F" w:rsidRDefault="004A7D1F" w:rsidP="00FD6F44">
      <w:pPr>
        <w:pStyle w:val="ListParagraph"/>
        <w:numPr>
          <w:ilvl w:val="0"/>
          <w:numId w:val="37"/>
        </w:numPr>
        <w:rPr>
          <w:rFonts w:ascii="Arial" w:hAnsi="Arial" w:cs="Arial"/>
          <w:sz w:val="20"/>
          <w:szCs w:val="20"/>
        </w:rPr>
      </w:pPr>
      <w:r>
        <w:rPr>
          <w:rFonts w:ascii="Arial" w:hAnsi="Arial" w:cs="Arial"/>
          <w:sz w:val="20"/>
          <w:szCs w:val="20"/>
        </w:rPr>
        <w:t>Equipment Coordinator – Jeff Murray</w:t>
      </w:r>
    </w:p>
    <w:p w14:paraId="625B2E96" w14:textId="77777777" w:rsidR="004A7D1F" w:rsidRDefault="004A7D1F" w:rsidP="00FD6F44">
      <w:pPr>
        <w:pStyle w:val="ListParagraph"/>
        <w:numPr>
          <w:ilvl w:val="0"/>
          <w:numId w:val="37"/>
        </w:numPr>
        <w:rPr>
          <w:rFonts w:ascii="Arial" w:hAnsi="Arial" w:cs="Arial"/>
          <w:sz w:val="20"/>
          <w:szCs w:val="20"/>
        </w:rPr>
      </w:pPr>
      <w:r>
        <w:rPr>
          <w:rFonts w:ascii="Arial" w:hAnsi="Arial" w:cs="Arial"/>
          <w:sz w:val="20"/>
          <w:szCs w:val="20"/>
        </w:rPr>
        <w:t>Joe Coordinator – Darryl Braine</w:t>
      </w:r>
    </w:p>
    <w:p w14:paraId="5F171425" w14:textId="77777777" w:rsidR="004A7D1F" w:rsidRDefault="004A7D1F" w:rsidP="00FD6F44">
      <w:pPr>
        <w:pStyle w:val="ListParagraph"/>
        <w:numPr>
          <w:ilvl w:val="0"/>
          <w:numId w:val="37"/>
        </w:numPr>
        <w:rPr>
          <w:rFonts w:ascii="Arial" w:hAnsi="Arial" w:cs="Arial"/>
          <w:sz w:val="20"/>
          <w:szCs w:val="20"/>
        </w:rPr>
      </w:pPr>
      <w:r>
        <w:rPr>
          <w:rFonts w:ascii="Arial" w:hAnsi="Arial" w:cs="Arial"/>
          <w:sz w:val="20"/>
          <w:szCs w:val="20"/>
        </w:rPr>
        <w:t>Fundrai</w:t>
      </w:r>
      <w:r w:rsidR="00116DB5">
        <w:rPr>
          <w:rFonts w:ascii="Arial" w:hAnsi="Arial" w:cs="Arial"/>
          <w:sz w:val="20"/>
          <w:szCs w:val="20"/>
        </w:rPr>
        <w:t>sing Coordinator – Stacey Gerrard</w:t>
      </w:r>
    </w:p>
    <w:p w14:paraId="136CBF9D" w14:textId="77777777" w:rsidR="004A7D1F" w:rsidRDefault="00116DB5" w:rsidP="00FD6F44">
      <w:pPr>
        <w:pStyle w:val="ListParagraph"/>
        <w:numPr>
          <w:ilvl w:val="0"/>
          <w:numId w:val="37"/>
        </w:numPr>
        <w:rPr>
          <w:rFonts w:ascii="Arial" w:hAnsi="Arial" w:cs="Arial"/>
          <w:sz w:val="20"/>
          <w:szCs w:val="20"/>
        </w:rPr>
      </w:pPr>
      <w:r>
        <w:rPr>
          <w:rFonts w:ascii="Arial" w:hAnsi="Arial" w:cs="Arial"/>
          <w:sz w:val="20"/>
          <w:szCs w:val="20"/>
        </w:rPr>
        <w:t>Ice Scheduler – Paul</w:t>
      </w:r>
    </w:p>
    <w:p w14:paraId="4DFF9A4A" w14:textId="77777777" w:rsidR="004A7D1F" w:rsidRPr="004A7D1F" w:rsidRDefault="004A7D1F" w:rsidP="00FD6F44">
      <w:pPr>
        <w:rPr>
          <w:rFonts w:ascii="Arial" w:hAnsi="Arial" w:cs="Arial"/>
          <w:sz w:val="20"/>
          <w:szCs w:val="20"/>
        </w:rPr>
      </w:pPr>
    </w:p>
    <w:p w14:paraId="61CEE1D2" w14:textId="77777777" w:rsidR="00AE3052" w:rsidRDefault="00AE3052" w:rsidP="00FD6F44">
      <w:pPr>
        <w:rPr>
          <w:rFonts w:ascii="Arial" w:hAnsi="Arial" w:cs="Arial"/>
          <w:b/>
          <w:sz w:val="28"/>
          <w:szCs w:val="28"/>
        </w:rPr>
      </w:pPr>
    </w:p>
    <w:p w14:paraId="58BA266E" w14:textId="77777777" w:rsidR="00AB1935" w:rsidRDefault="00116DB5" w:rsidP="00FD6F44">
      <w:pPr>
        <w:rPr>
          <w:rFonts w:ascii="Arial" w:hAnsi="Arial" w:cs="Arial"/>
          <w:b/>
          <w:sz w:val="28"/>
          <w:szCs w:val="28"/>
        </w:rPr>
      </w:pPr>
      <w:r>
        <w:rPr>
          <w:rFonts w:ascii="Arial" w:hAnsi="Arial" w:cs="Arial"/>
          <w:b/>
          <w:sz w:val="28"/>
          <w:szCs w:val="28"/>
        </w:rPr>
        <w:t>4.0</w:t>
      </w:r>
      <w:r>
        <w:rPr>
          <w:rFonts w:ascii="Arial" w:hAnsi="Arial" w:cs="Arial"/>
          <w:b/>
          <w:sz w:val="28"/>
          <w:szCs w:val="28"/>
        </w:rPr>
        <w:tab/>
        <w:t>Budget 201</w:t>
      </w:r>
      <w:r w:rsidR="00FD5340">
        <w:rPr>
          <w:rFonts w:ascii="Arial" w:hAnsi="Arial" w:cs="Arial"/>
          <w:b/>
          <w:sz w:val="28"/>
          <w:szCs w:val="28"/>
        </w:rPr>
        <w:t>7</w:t>
      </w:r>
      <w:r>
        <w:rPr>
          <w:rFonts w:ascii="Arial" w:hAnsi="Arial" w:cs="Arial"/>
          <w:b/>
          <w:sz w:val="28"/>
          <w:szCs w:val="28"/>
        </w:rPr>
        <w:t xml:space="preserve"> </w:t>
      </w:r>
      <w:r w:rsidR="00FD5340">
        <w:rPr>
          <w:rFonts w:ascii="Arial" w:hAnsi="Arial" w:cs="Arial"/>
          <w:b/>
          <w:sz w:val="28"/>
          <w:szCs w:val="28"/>
        </w:rPr>
        <w:t>–</w:t>
      </w:r>
      <w:r>
        <w:rPr>
          <w:rFonts w:ascii="Arial" w:hAnsi="Arial" w:cs="Arial"/>
          <w:b/>
          <w:sz w:val="28"/>
          <w:szCs w:val="28"/>
        </w:rPr>
        <w:t xml:space="preserve"> 201</w:t>
      </w:r>
      <w:r w:rsidR="00FD5340">
        <w:rPr>
          <w:rFonts w:ascii="Arial" w:hAnsi="Arial" w:cs="Arial"/>
          <w:b/>
          <w:sz w:val="28"/>
          <w:szCs w:val="28"/>
        </w:rPr>
        <w:t>8</w:t>
      </w:r>
    </w:p>
    <w:p w14:paraId="78612E70" w14:textId="77777777" w:rsidR="00FD5340" w:rsidRDefault="00FD5340" w:rsidP="00FD6F44"/>
    <w:p w14:paraId="433F6EC8" w14:textId="77777777" w:rsidR="004A7D1F" w:rsidRDefault="00AE3052" w:rsidP="00FD6F44">
      <w:pPr>
        <w:rPr>
          <w:rFonts w:ascii="Arial" w:hAnsi="Arial" w:cs="Arial"/>
          <w:sz w:val="20"/>
          <w:szCs w:val="20"/>
        </w:rPr>
      </w:pPr>
      <w:r>
        <w:rPr>
          <w:rFonts w:ascii="Arial" w:hAnsi="Arial" w:cs="Arial"/>
          <w:sz w:val="20"/>
          <w:szCs w:val="20"/>
        </w:rPr>
        <w:t>The 2016 – 2017</w:t>
      </w:r>
      <w:r w:rsidR="004A7D1F" w:rsidRPr="004A7D1F">
        <w:rPr>
          <w:rFonts w:ascii="Arial" w:hAnsi="Arial" w:cs="Arial"/>
          <w:sz w:val="20"/>
          <w:szCs w:val="20"/>
        </w:rPr>
        <w:t xml:space="preserve"> budget information was presented via PowerPoint presentation</w:t>
      </w:r>
      <w:r w:rsidR="004A7D1F">
        <w:rPr>
          <w:rFonts w:ascii="Arial" w:hAnsi="Arial" w:cs="Arial"/>
          <w:sz w:val="20"/>
          <w:szCs w:val="20"/>
        </w:rPr>
        <w:t>.</w:t>
      </w:r>
      <w:r w:rsidR="004A7D1F" w:rsidRPr="004A7D1F">
        <w:rPr>
          <w:rFonts w:ascii="Arial" w:hAnsi="Arial" w:cs="Arial"/>
          <w:sz w:val="20"/>
          <w:szCs w:val="20"/>
        </w:rPr>
        <w:t xml:space="preserve">  </w:t>
      </w:r>
      <w:r w:rsidR="004A7D1F">
        <w:rPr>
          <w:rFonts w:ascii="Arial" w:hAnsi="Arial" w:cs="Arial"/>
          <w:sz w:val="20"/>
          <w:szCs w:val="20"/>
        </w:rPr>
        <w:t xml:space="preserve">The financial statements, including balance sheet and operating statement were </w:t>
      </w:r>
      <w:r w:rsidR="00505A2B">
        <w:rPr>
          <w:rFonts w:ascii="Arial" w:hAnsi="Arial" w:cs="Arial"/>
          <w:sz w:val="20"/>
          <w:szCs w:val="20"/>
        </w:rPr>
        <w:t>presented</w:t>
      </w:r>
      <w:r w:rsidR="00FD5340">
        <w:rPr>
          <w:rFonts w:ascii="Arial" w:hAnsi="Arial" w:cs="Arial"/>
          <w:sz w:val="20"/>
          <w:szCs w:val="20"/>
        </w:rPr>
        <w:t>.</w:t>
      </w:r>
      <w:r w:rsidR="004A7D1F">
        <w:rPr>
          <w:rFonts w:ascii="Arial" w:hAnsi="Arial" w:cs="Arial"/>
          <w:sz w:val="20"/>
          <w:szCs w:val="20"/>
        </w:rPr>
        <w:t xml:space="preserve"> </w:t>
      </w:r>
    </w:p>
    <w:p w14:paraId="7389BE4D" w14:textId="77777777" w:rsidR="00FD5340" w:rsidRDefault="00FD5340" w:rsidP="00FD6F44">
      <w:pPr>
        <w:rPr>
          <w:rFonts w:ascii="Arial" w:hAnsi="Arial" w:cs="Arial"/>
          <w:sz w:val="20"/>
          <w:szCs w:val="20"/>
        </w:rPr>
      </w:pPr>
    </w:p>
    <w:p w14:paraId="06569367" w14:textId="77777777" w:rsidR="00950AEF" w:rsidRDefault="004A7D1F" w:rsidP="00FD6F44">
      <w:pPr>
        <w:rPr>
          <w:rFonts w:ascii="Arial" w:hAnsi="Arial" w:cs="Arial"/>
          <w:sz w:val="20"/>
          <w:szCs w:val="20"/>
        </w:rPr>
      </w:pPr>
      <w:r w:rsidRPr="004A7D1F">
        <w:rPr>
          <w:rFonts w:ascii="Arial" w:hAnsi="Arial" w:cs="Arial"/>
          <w:sz w:val="20"/>
          <w:szCs w:val="20"/>
        </w:rPr>
        <w:t xml:space="preserve">Included </w:t>
      </w:r>
      <w:r>
        <w:rPr>
          <w:rFonts w:ascii="Arial" w:hAnsi="Arial" w:cs="Arial"/>
          <w:sz w:val="20"/>
          <w:szCs w:val="20"/>
        </w:rPr>
        <w:t xml:space="preserve">in the presentation </w:t>
      </w:r>
      <w:r w:rsidR="00950AEF">
        <w:rPr>
          <w:rFonts w:ascii="Arial" w:hAnsi="Arial" w:cs="Arial"/>
          <w:sz w:val="20"/>
          <w:szCs w:val="20"/>
        </w:rPr>
        <w:t>was a base rate registration recommendation for all programs for the upcoming season.</w:t>
      </w:r>
    </w:p>
    <w:p w14:paraId="42617A9C" w14:textId="77777777" w:rsidR="00E8335D" w:rsidRDefault="00E8335D" w:rsidP="00FD6F44">
      <w:pPr>
        <w:rPr>
          <w:rFonts w:ascii="Arial" w:hAnsi="Arial" w:cs="Arial"/>
          <w:sz w:val="20"/>
          <w:szCs w:val="20"/>
        </w:rPr>
      </w:pPr>
    </w:p>
    <w:p w14:paraId="30A9823F" w14:textId="77777777" w:rsidR="003F56D5" w:rsidRDefault="00E8335D" w:rsidP="003F56D5">
      <w:pPr>
        <w:rPr>
          <w:rFonts w:ascii="Arial" w:eastAsia="Calibri" w:hAnsi="Arial" w:cs="Arial"/>
          <w:b/>
          <w:color w:val="000000" w:themeColor="text1"/>
          <w:spacing w:val="0"/>
          <w:kern w:val="24"/>
          <w:sz w:val="20"/>
          <w:szCs w:val="20"/>
        </w:rPr>
      </w:pPr>
      <w:r w:rsidRPr="003F56D5">
        <w:rPr>
          <w:rFonts w:ascii="Arial" w:hAnsi="Arial" w:cs="Arial"/>
          <w:b/>
          <w:sz w:val="20"/>
          <w:szCs w:val="20"/>
        </w:rPr>
        <w:t>Motion:</w:t>
      </w:r>
      <w:r w:rsidR="003F56D5" w:rsidRPr="003F56D5">
        <w:rPr>
          <w:rFonts w:ascii="Arial" w:hAnsi="Arial" w:cs="Arial"/>
          <w:b/>
          <w:sz w:val="20"/>
          <w:szCs w:val="20"/>
        </w:rPr>
        <w:t xml:space="preserve"> To have an increase in registration of $70.</w:t>
      </w:r>
      <w:r w:rsidR="003F56D5">
        <w:rPr>
          <w:rFonts w:ascii="Arial" w:hAnsi="Arial" w:cs="Arial"/>
          <w:b/>
          <w:sz w:val="20"/>
          <w:szCs w:val="20"/>
        </w:rPr>
        <w:t>00</w:t>
      </w:r>
      <w:r w:rsidR="003F56D5" w:rsidRPr="003F56D5">
        <w:rPr>
          <w:rFonts w:ascii="Arial" w:hAnsi="Arial" w:cs="Arial"/>
          <w:b/>
          <w:sz w:val="20"/>
          <w:szCs w:val="20"/>
        </w:rPr>
        <w:t xml:space="preserve">, this is over the allowed $40 rise in CHBA’s bylaws. </w:t>
      </w:r>
      <w:r w:rsidR="003F56D5" w:rsidRPr="003F56D5">
        <w:rPr>
          <w:rFonts w:ascii="Arial" w:eastAsia="Calibri" w:hAnsi="Arial" w:cs="Arial"/>
          <w:b/>
          <w:color w:val="000000" w:themeColor="text1"/>
          <w:spacing w:val="0"/>
          <w:kern w:val="24"/>
          <w:sz w:val="20"/>
          <w:szCs w:val="20"/>
        </w:rPr>
        <w:t>Registration increases required for the following reasons:</w:t>
      </w:r>
    </w:p>
    <w:p w14:paraId="71F680FA" w14:textId="77777777" w:rsidR="003F56D5" w:rsidRPr="003F56D5" w:rsidRDefault="003F56D5" w:rsidP="003F56D5">
      <w:pPr>
        <w:rPr>
          <w:rFonts w:ascii="Arial" w:hAnsi="Arial" w:cs="Arial"/>
          <w:b/>
          <w:spacing w:val="0"/>
          <w:sz w:val="20"/>
          <w:szCs w:val="20"/>
        </w:rPr>
      </w:pPr>
    </w:p>
    <w:p w14:paraId="18BEEBB6" w14:textId="77777777" w:rsidR="003F56D5" w:rsidRPr="003F56D5" w:rsidRDefault="003F56D5" w:rsidP="003F56D5">
      <w:pPr>
        <w:pStyle w:val="ListParagraph"/>
        <w:numPr>
          <w:ilvl w:val="0"/>
          <w:numId w:val="42"/>
        </w:numPr>
        <w:spacing w:line="276" w:lineRule="auto"/>
        <w:rPr>
          <w:rFonts w:ascii="Arial" w:hAnsi="Arial" w:cs="Arial"/>
          <w:b/>
          <w:spacing w:val="0"/>
          <w:sz w:val="20"/>
          <w:szCs w:val="20"/>
        </w:rPr>
      </w:pPr>
      <w:r w:rsidRPr="003F56D5">
        <w:rPr>
          <w:rFonts w:ascii="Arial" w:eastAsia="Calibri" w:hAnsi="Arial" w:cs="Arial"/>
          <w:b/>
          <w:color w:val="000000" w:themeColor="text1"/>
          <w:spacing w:val="0"/>
          <w:kern w:val="24"/>
          <w:sz w:val="20"/>
          <w:szCs w:val="20"/>
        </w:rPr>
        <w:t xml:space="preserve">Cole </w:t>
      </w:r>
      <w:proofErr w:type="spellStart"/>
      <w:r w:rsidRPr="003F56D5">
        <w:rPr>
          <w:rFonts w:ascii="Arial" w:eastAsia="Calibri" w:hAnsi="Arial" w:cs="Arial"/>
          <w:b/>
          <w:color w:val="000000" w:themeColor="text1"/>
          <w:spacing w:val="0"/>
          <w:kern w:val="24"/>
          <w:sz w:val="20"/>
          <w:szCs w:val="20"/>
        </w:rPr>
        <w:t>Harbour</w:t>
      </w:r>
      <w:proofErr w:type="spellEnd"/>
      <w:r w:rsidRPr="003F56D5">
        <w:rPr>
          <w:rFonts w:ascii="Arial" w:eastAsia="Calibri" w:hAnsi="Arial" w:cs="Arial"/>
          <w:b/>
          <w:color w:val="000000" w:themeColor="text1"/>
          <w:spacing w:val="0"/>
          <w:kern w:val="24"/>
          <w:sz w:val="20"/>
          <w:szCs w:val="20"/>
        </w:rPr>
        <w:t xml:space="preserve"> Place increasing ice costs by $10 per hour</w:t>
      </w:r>
    </w:p>
    <w:p w14:paraId="6F656661" w14:textId="77777777" w:rsidR="003F56D5" w:rsidRPr="003F56D5" w:rsidRDefault="003F56D5" w:rsidP="003F56D5">
      <w:pPr>
        <w:pStyle w:val="ListParagraph"/>
        <w:numPr>
          <w:ilvl w:val="0"/>
          <w:numId w:val="42"/>
        </w:numPr>
        <w:spacing w:line="276" w:lineRule="auto"/>
        <w:rPr>
          <w:rFonts w:ascii="Arial" w:hAnsi="Arial" w:cs="Arial"/>
          <w:b/>
          <w:spacing w:val="0"/>
          <w:sz w:val="20"/>
          <w:szCs w:val="20"/>
        </w:rPr>
      </w:pPr>
      <w:r w:rsidRPr="003F56D5">
        <w:rPr>
          <w:rFonts w:ascii="Arial" w:eastAsia="Calibri" w:hAnsi="Arial" w:cs="Arial"/>
          <w:b/>
          <w:color w:val="000000" w:themeColor="text1"/>
          <w:spacing w:val="0"/>
          <w:kern w:val="24"/>
          <w:sz w:val="20"/>
          <w:szCs w:val="20"/>
        </w:rPr>
        <w:t xml:space="preserve">Uncertainty over ice costs with projected closures of Gray and Bowles, and new 4 </w:t>
      </w:r>
      <w:r w:rsidR="001F5D19" w:rsidRPr="003F56D5">
        <w:rPr>
          <w:rFonts w:ascii="Arial" w:eastAsia="Calibri" w:hAnsi="Arial" w:cs="Arial"/>
          <w:b/>
          <w:color w:val="000000" w:themeColor="text1"/>
          <w:spacing w:val="0"/>
          <w:kern w:val="24"/>
          <w:sz w:val="20"/>
          <w:szCs w:val="20"/>
        </w:rPr>
        <w:t>pads</w:t>
      </w:r>
      <w:r w:rsidRPr="003F56D5">
        <w:rPr>
          <w:rFonts w:ascii="Arial" w:eastAsia="Calibri" w:hAnsi="Arial" w:cs="Arial"/>
          <w:b/>
          <w:color w:val="000000" w:themeColor="text1"/>
          <w:spacing w:val="0"/>
          <w:kern w:val="24"/>
          <w:sz w:val="20"/>
          <w:szCs w:val="20"/>
        </w:rPr>
        <w:t xml:space="preserve"> opening in fall with higher ice costs than rinks closing.</w:t>
      </w:r>
    </w:p>
    <w:p w14:paraId="20157919" w14:textId="77777777" w:rsidR="003F56D5" w:rsidRPr="003F56D5" w:rsidRDefault="003F56D5" w:rsidP="003F56D5">
      <w:pPr>
        <w:pStyle w:val="ListParagraph"/>
        <w:numPr>
          <w:ilvl w:val="0"/>
          <w:numId w:val="42"/>
        </w:numPr>
        <w:rPr>
          <w:rFonts w:ascii="Arial" w:hAnsi="Arial" w:cs="Arial"/>
          <w:b/>
          <w:sz w:val="20"/>
          <w:szCs w:val="20"/>
        </w:rPr>
      </w:pPr>
      <w:r w:rsidRPr="003F56D5">
        <w:rPr>
          <w:rFonts w:ascii="Calibri" w:eastAsia="Calibri" w:hAnsi="Calibri"/>
          <w:b/>
          <w:color w:val="000000" w:themeColor="text1"/>
          <w:spacing w:val="0"/>
          <w:kern w:val="24"/>
          <w:sz w:val="24"/>
          <w:szCs w:val="24"/>
        </w:rPr>
        <w:lastRenderedPageBreak/>
        <w:t>Uncertainty over September and October ice costs as Scotia 1 not scheduled to be open until October 1 after renovations, assuming all goes well.</w:t>
      </w:r>
    </w:p>
    <w:p w14:paraId="72D3703F" w14:textId="77777777" w:rsidR="003F56D5" w:rsidRPr="003F56D5" w:rsidRDefault="003F56D5" w:rsidP="003F56D5">
      <w:pPr>
        <w:rPr>
          <w:rFonts w:ascii="Arial" w:hAnsi="Arial" w:cs="Arial"/>
          <w:b/>
          <w:sz w:val="20"/>
          <w:szCs w:val="20"/>
        </w:rPr>
      </w:pPr>
      <w:r w:rsidRPr="003F56D5">
        <w:rPr>
          <w:rFonts w:ascii="Arial" w:hAnsi="Arial" w:cs="Arial"/>
          <w:b/>
          <w:sz w:val="20"/>
          <w:szCs w:val="20"/>
        </w:rPr>
        <w:t xml:space="preserve">Votes for:  </w:t>
      </w:r>
      <w:r w:rsidR="001F5D19" w:rsidRPr="003F56D5">
        <w:rPr>
          <w:rFonts w:ascii="Arial" w:hAnsi="Arial" w:cs="Arial"/>
          <w:b/>
          <w:sz w:val="20"/>
          <w:szCs w:val="20"/>
        </w:rPr>
        <w:t>Majority Votes</w:t>
      </w:r>
      <w:r w:rsidRPr="003F56D5">
        <w:rPr>
          <w:rFonts w:ascii="Arial" w:hAnsi="Arial" w:cs="Arial"/>
          <w:b/>
          <w:sz w:val="20"/>
          <w:szCs w:val="20"/>
        </w:rPr>
        <w:t xml:space="preserve"> Against:  0</w:t>
      </w:r>
    </w:p>
    <w:p w14:paraId="34861B9F" w14:textId="77777777" w:rsidR="003F56D5" w:rsidRPr="00886FEA" w:rsidRDefault="003F56D5" w:rsidP="003F56D5">
      <w:pPr>
        <w:rPr>
          <w:rFonts w:ascii="Arial" w:hAnsi="Arial" w:cs="Arial"/>
          <w:b/>
          <w:sz w:val="20"/>
          <w:szCs w:val="20"/>
        </w:rPr>
      </w:pPr>
    </w:p>
    <w:p w14:paraId="17DE6A9F" w14:textId="77777777" w:rsidR="003F56D5" w:rsidRPr="003F56D5" w:rsidRDefault="003F56D5" w:rsidP="003F56D5">
      <w:pPr>
        <w:rPr>
          <w:rFonts w:ascii="Arial" w:hAnsi="Arial" w:cs="Arial"/>
          <w:b/>
          <w:sz w:val="20"/>
          <w:szCs w:val="20"/>
        </w:rPr>
      </w:pPr>
      <w:r w:rsidRPr="00886FEA">
        <w:rPr>
          <w:rFonts w:ascii="Arial" w:hAnsi="Arial" w:cs="Arial"/>
          <w:b/>
          <w:sz w:val="20"/>
          <w:szCs w:val="20"/>
        </w:rPr>
        <w:t>Motion carried</w:t>
      </w:r>
    </w:p>
    <w:p w14:paraId="4AAD10A8" w14:textId="77777777" w:rsidR="00D57A5E" w:rsidRPr="00950AEF" w:rsidRDefault="00950AEF" w:rsidP="00FD6F44">
      <w:pPr>
        <w:ind w:left="720"/>
        <w:rPr>
          <w:rFonts w:ascii="Arial" w:hAnsi="Arial" w:cs="Arial"/>
          <w:b/>
          <w:sz w:val="20"/>
          <w:szCs w:val="20"/>
        </w:rPr>
      </w:pPr>
      <w:r w:rsidRPr="00950AEF">
        <w:rPr>
          <w:rFonts w:ascii="Arial" w:hAnsi="Arial" w:cs="Arial"/>
          <w:b/>
          <w:sz w:val="20"/>
          <w:szCs w:val="20"/>
        </w:rPr>
        <w:t>Registration Fees for</w:t>
      </w:r>
      <w:r w:rsidR="00FD5340">
        <w:rPr>
          <w:rFonts w:ascii="Arial" w:hAnsi="Arial" w:cs="Arial"/>
          <w:b/>
          <w:sz w:val="20"/>
          <w:szCs w:val="20"/>
        </w:rPr>
        <w:t xml:space="preserve"> 2017 - 2018</w:t>
      </w:r>
    </w:p>
    <w:p w14:paraId="6C64CE07" w14:textId="77777777" w:rsidR="00D57A5E" w:rsidRDefault="00D57A5E" w:rsidP="00FD6F44">
      <w:pPr>
        <w:ind w:left="720"/>
        <w:rPr>
          <w:rFonts w:ascii="Arial" w:hAnsi="Arial" w:cs="Arial"/>
          <w:sz w:val="20"/>
          <w:szCs w:val="20"/>
        </w:rPr>
      </w:pPr>
    </w:p>
    <w:p w14:paraId="7240C9F1" w14:textId="77777777" w:rsidR="00950AEF" w:rsidRDefault="00FB499D" w:rsidP="00FD6F44">
      <w:pPr>
        <w:ind w:left="720"/>
        <w:rPr>
          <w:rFonts w:ascii="Arial" w:hAnsi="Arial" w:cs="Arial"/>
          <w:sz w:val="20"/>
          <w:szCs w:val="20"/>
        </w:rPr>
      </w:pPr>
      <w:r>
        <w:rPr>
          <w:rFonts w:ascii="Arial" w:hAnsi="Arial" w:cs="Arial"/>
          <w:sz w:val="20"/>
          <w:szCs w:val="20"/>
        </w:rPr>
        <w:t xml:space="preserve">Feathers:  </w:t>
      </w:r>
      <w:r>
        <w:rPr>
          <w:rFonts w:ascii="Arial" w:hAnsi="Arial" w:cs="Arial"/>
          <w:sz w:val="20"/>
          <w:szCs w:val="20"/>
        </w:rPr>
        <w:tab/>
        <w:t>$295 (+35</w:t>
      </w:r>
      <w:r w:rsidR="00950AEF">
        <w:rPr>
          <w:rFonts w:ascii="Arial" w:hAnsi="Arial" w:cs="Arial"/>
          <w:sz w:val="20"/>
          <w:szCs w:val="20"/>
        </w:rPr>
        <w:t>)</w:t>
      </w:r>
    </w:p>
    <w:p w14:paraId="3A9015DE" w14:textId="77777777" w:rsidR="00950AEF" w:rsidRDefault="00950AEF" w:rsidP="00FD6F44">
      <w:pPr>
        <w:ind w:left="720"/>
        <w:rPr>
          <w:rFonts w:ascii="Arial" w:hAnsi="Arial" w:cs="Arial"/>
          <w:sz w:val="20"/>
          <w:szCs w:val="20"/>
        </w:rPr>
      </w:pPr>
      <w:r>
        <w:rPr>
          <w:rFonts w:ascii="Arial" w:hAnsi="Arial" w:cs="Arial"/>
          <w:sz w:val="20"/>
          <w:szCs w:val="20"/>
        </w:rPr>
        <w:t xml:space="preserve">IP:  </w:t>
      </w:r>
      <w:r>
        <w:rPr>
          <w:rFonts w:ascii="Arial" w:hAnsi="Arial" w:cs="Arial"/>
          <w:sz w:val="20"/>
          <w:szCs w:val="20"/>
        </w:rPr>
        <w:tab/>
      </w:r>
      <w:r>
        <w:rPr>
          <w:rFonts w:ascii="Arial" w:hAnsi="Arial" w:cs="Arial"/>
          <w:sz w:val="20"/>
          <w:szCs w:val="20"/>
        </w:rPr>
        <w:tab/>
      </w:r>
      <w:r w:rsidR="00FB499D">
        <w:rPr>
          <w:rFonts w:ascii="Arial" w:hAnsi="Arial" w:cs="Arial"/>
          <w:sz w:val="20"/>
          <w:szCs w:val="20"/>
        </w:rPr>
        <w:t>$350 (+4</w:t>
      </w:r>
      <w:r>
        <w:rPr>
          <w:rFonts w:ascii="Arial" w:hAnsi="Arial" w:cs="Arial"/>
          <w:sz w:val="20"/>
          <w:szCs w:val="20"/>
        </w:rPr>
        <w:t>0)</w:t>
      </w:r>
    </w:p>
    <w:p w14:paraId="44A3AE1B" w14:textId="77777777" w:rsidR="00950AEF" w:rsidRDefault="00FB499D" w:rsidP="00FD6F44">
      <w:pPr>
        <w:ind w:left="720"/>
        <w:rPr>
          <w:rFonts w:ascii="Arial" w:hAnsi="Arial" w:cs="Arial"/>
          <w:sz w:val="20"/>
          <w:szCs w:val="20"/>
        </w:rPr>
      </w:pPr>
      <w:r>
        <w:rPr>
          <w:rFonts w:ascii="Arial" w:hAnsi="Arial" w:cs="Arial"/>
          <w:sz w:val="20"/>
          <w:szCs w:val="20"/>
        </w:rPr>
        <w:t xml:space="preserve">Novice:  </w:t>
      </w:r>
      <w:r>
        <w:rPr>
          <w:rFonts w:ascii="Arial" w:hAnsi="Arial" w:cs="Arial"/>
          <w:sz w:val="20"/>
          <w:szCs w:val="20"/>
        </w:rPr>
        <w:tab/>
        <w:t>$630 (+7</w:t>
      </w:r>
      <w:r w:rsidR="00950AEF">
        <w:rPr>
          <w:rFonts w:ascii="Arial" w:hAnsi="Arial" w:cs="Arial"/>
          <w:sz w:val="20"/>
          <w:szCs w:val="20"/>
        </w:rPr>
        <w:t>0)</w:t>
      </w:r>
    </w:p>
    <w:p w14:paraId="565B0E16" w14:textId="77777777" w:rsidR="00950AEF" w:rsidRDefault="00FB499D" w:rsidP="00FD6F44">
      <w:pPr>
        <w:ind w:left="720"/>
        <w:rPr>
          <w:rFonts w:ascii="Arial" w:hAnsi="Arial" w:cs="Arial"/>
          <w:sz w:val="20"/>
          <w:szCs w:val="20"/>
        </w:rPr>
      </w:pPr>
      <w:r>
        <w:rPr>
          <w:rFonts w:ascii="Arial" w:hAnsi="Arial" w:cs="Arial"/>
          <w:sz w:val="20"/>
          <w:szCs w:val="20"/>
        </w:rPr>
        <w:t>Atom</w:t>
      </w:r>
      <w:r>
        <w:rPr>
          <w:rFonts w:ascii="Arial" w:hAnsi="Arial" w:cs="Arial"/>
          <w:sz w:val="20"/>
          <w:szCs w:val="20"/>
        </w:rPr>
        <w:tab/>
      </w:r>
      <w:r>
        <w:rPr>
          <w:rFonts w:ascii="Arial" w:hAnsi="Arial" w:cs="Arial"/>
          <w:sz w:val="20"/>
          <w:szCs w:val="20"/>
        </w:rPr>
        <w:tab/>
        <w:t>$710 (+7</w:t>
      </w:r>
      <w:r w:rsidR="00950AEF">
        <w:rPr>
          <w:rFonts w:ascii="Arial" w:hAnsi="Arial" w:cs="Arial"/>
          <w:sz w:val="20"/>
          <w:szCs w:val="20"/>
        </w:rPr>
        <w:t>0)</w:t>
      </w:r>
    </w:p>
    <w:p w14:paraId="7E383862" w14:textId="77777777" w:rsidR="00950AEF" w:rsidRDefault="00FB499D" w:rsidP="00FD6F44">
      <w:pPr>
        <w:ind w:left="720"/>
        <w:rPr>
          <w:rFonts w:ascii="Arial" w:hAnsi="Arial" w:cs="Arial"/>
          <w:sz w:val="20"/>
          <w:szCs w:val="20"/>
        </w:rPr>
      </w:pPr>
      <w:r>
        <w:rPr>
          <w:rFonts w:ascii="Arial" w:hAnsi="Arial" w:cs="Arial"/>
          <w:sz w:val="20"/>
          <w:szCs w:val="20"/>
        </w:rPr>
        <w:t>Pee</w:t>
      </w:r>
      <w:r w:rsidR="001F5D19">
        <w:rPr>
          <w:rFonts w:ascii="Arial" w:hAnsi="Arial" w:cs="Arial"/>
          <w:sz w:val="20"/>
          <w:szCs w:val="20"/>
        </w:rPr>
        <w:t xml:space="preserve"> </w:t>
      </w:r>
      <w:r>
        <w:rPr>
          <w:rFonts w:ascii="Arial" w:hAnsi="Arial" w:cs="Arial"/>
          <w:sz w:val="20"/>
          <w:szCs w:val="20"/>
        </w:rPr>
        <w:t>Wee</w:t>
      </w:r>
      <w:r>
        <w:rPr>
          <w:rFonts w:ascii="Arial" w:hAnsi="Arial" w:cs="Arial"/>
          <w:sz w:val="20"/>
          <w:szCs w:val="20"/>
        </w:rPr>
        <w:tab/>
        <w:t>$710 (+7</w:t>
      </w:r>
      <w:r w:rsidR="00950AEF">
        <w:rPr>
          <w:rFonts w:ascii="Arial" w:hAnsi="Arial" w:cs="Arial"/>
          <w:sz w:val="20"/>
          <w:szCs w:val="20"/>
        </w:rPr>
        <w:t>0)</w:t>
      </w:r>
    </w:p>
    <w:p w14:paraId="4DD7F200" w14:textId="77777777" w:rsidR="00950AEF" w:rsidRDefault="00FB499D" w:rsidP="00FD6F44">
      <w:pPr>
        <w:ind w:left="720"/>
        <w:rPr>
          <w:rFonts w:ascii="Arial" w:hAnsi="Arial" w:cs="Arial"/>
          <w:sz w:val="20"/>
          <w:szCs w:val="20"/>
        </w:rPr>
      </w:pPr>
      <w:r>
        <w:rPr>
          <w:rFonts w:ascii="Arial" w:hAnsi="Arial" w:cs="Arial"/>
          <w:sz w:val="20"/>
          <w:szCs w:val="20"/>
        </w:rPr>
        <w:t>Bantam</w:t>
      </w:r>
      <w:r>
        <w:rPr>
          <w:rFonts w:ascii="Arial" w:hAnsi="Arial" w:cs="Arial"/>
          <w:sz w:val="20"/>
          <w:szCs w:val="20"/>
        </w:rPr>
        <w:tab/>
      </w:r>
      <w:r>
        <w:rPr>
          <w:rFonts w:ascii="Arial" w:hAnsi="Arial" w:cs="Arial"/>
          <w:sz w:val="20"/>
          <w:szCs w:val="20"/>
        </w:rPr>
        <w:tab/>
        <w:t>$710 (+7</w:t>
      </w:r>
      <w:r w:rsidR="00950AEF">
        <w:rPr>
          <w:rFonts w:ascii="Arial" w:hAnsi="Arial" w:cs="Arial"/>
          <w:sz w:val="20"/>
          <w:szCs w:val="20"/>
        </w:rPr>
        <w:t>0)</w:t>
      </w:r>
    </w:p>
    <w:p w14:paraId="706BC124" w14:textId="77777777" w:rsidR="00950AEF" w:rsidRDefault="00FB499D" w:rsidP="00FD6F44">
      <w:pPr>
        <w:ind w:left="720"/>
        <w:rPr>
          <w:rFonts w:ascii="Arial" w:hAnsi="Arial" w:cs="Arial"/>
          <w:sz w:val="20"/>
          <w:szCs w:val="20"/>
        </w:rPr>
      </w:pPr>
      <w:r>
        <w:rPr>
          <w:rFonts w:ascii="Arial" w:hAnsi="Arial" w:cs="Arial"/>
          <w:sz w:val="20"/>
          <w:szCs w:val="20"/>
        </w:rPr>
        <w:t>Midget:</w:t>
      </w:r>
      <w:r>
        <w:rPr>
          <w:rFonts w:ascii="Arial" w:hAnsi="Arial" w:cs="Arial"/>
          <w:sz w:val="20"/>
          <w:szCs w:val="20"/>
        </w:rPr>
        <w:tab/>
      </w:r>
      <w:r>
        <w:rPr>
          <w:rFonts w:ascii="Arial" w:hAnsi="Arial" w:cs="Arial"/>
          <w:sz w:val="20"/>
          <w:szCs w:val="20"/>
        </w:rPr>
        <w:tab/>
        <w:t>$710 (+7</w:t>
      </w:r>
      <w:r w:rsidR="00950AEF">
        <w:rPr>
          <w:rFonts w:ascii="Arial" w:hAnsi="Arial" w:cs="Arial"/>
          <w:sz w:val="20"/>
          <w:szCs w:val="20"/>
        </w:rPr>
        <w:t>0)</w:t>
      </w:r>
    </w:p>
    <w:p w14:paraId="70DD656E" w14:textId="77777777" w:rsidR="00950AEF" w:rsidRPr="004A7D1F" w:rsidRDefault="00FB499D" w:rsidP="00FD6F44">
      <w:pPr>
        <w:ind w:left="720"/>
        <w:rPr>
          <w:rFonts w:ascii="Arial" w:hAnsi="Arial" w:cs="Arial"/>
          <w:sz w:val="20"/>
          <w:szCs w:val="20"/>
        </w:rPr>
      </w:pPr>
      <w:r>
        <w:rPr>
          <w:rFonts w:ascii="Arial" w:hAnsi="Arial" w:cs="Arial"/>
          <w:sz w:val="20"/>
          <w:szCs w:val="20"/>
        </w:rPr>
        <w:t xml:space="preserve">Minor Junior: </w:t>
      </w:r>
      <w:r>
        <w:rPr>
          <w:rFonts w:ascii="Arial" w:hAnsi="Arial" w:cs="Arial"/>
          <w:sz w:val="20"/>
          <w:szCs w:val="20"/>
        </w:rPr>
        <w:tab/>
        <w:t>$570 (+7</w:t>
      </w:r>
      <w:r w:rsidR="00950AEF">
        <w:rPr>
          <w:rFonts w:ascii="Arial" w:hAnsi="Arial" w:cs="Arial"/>
          <w:sz w:val="20"/>
          <w:szCs w:val="20"/>
        </w:rPr>
        <w:t>0)</w:t>
      </w:r>
    </w:p>
    <w:p w14:paraId="788927C4" w14:textId="77777777" w:rsidR="00D57A5E" w:rsidRDefault="00D57A5E" w:rsidP="00FD6F44"/>
    <w:p w14:paraId="40C77F51" w14:textId="77777777" w:rsidR="001B2BBB" w:rsidRDefault="001B2BBB" w:rsidP="00FD6F44"/>
    <w:p w14:paraId="406C1CAB" w14:textId="77777777" w:rsidR="00505A2B" w:rsidRPr="00505A2B" w:rsidRDefault="00505A2B" w:rsidP="00FD6F44">
      <w:pPr>
        <w:rPr>
          <w:rFonts w:ascii="Arial" w:hAnsi="Arial" w:cs="Arial"/>
          <w:sz w:val="20"/>
          <w:szCs w:val="20"/>
        </w:rPr>
      </w:pPr>
      <w:r w:rsidRPr="00505A2B">
        <w:rPr>
          <w:rFonts w:ascii="Arial" w:hAnsi="Arial" w:cs="Arial"/>
          <w:b/>
          <w:sz w:val="20"/>
          <w:szCs w:val="20"/>
        </w:rPr>
        <w:t xml:space="preserve">Notes to </w:t>
      </w:r>
      <w:r>
        <w:rPr>
          <w:rFonts w:ascii="Arial" w:hAnsi="Arial" w:cs="Arial"/>
          <w:b/>
          <w:sz w:val="20"/>
          <w:szCs w:val="20"/>
        </w:rPr>
        <w:t>Budget and Registration:</w:t>
      </w:r>
    </w:p>
    <w:p w14:paraId="0E94A896" w14:textId="77777777" w:rsidR="008A381F" w:rsidRPr="00FB499D" w:rsidRDefault="008A381F" w:rsidP="00FB499D">
      <w:pPr>
        <w:pStyle w:val="ListParagraph"/>
        <w:numPr>
          <w:ilvl w:val="0"/>
          <w:numId w:val="38"/>
        </w:numPr>
        <w:jc w:val="both"/>
        <w:rPr>
          <w:rFonts w:ascii="Arial" w:hAnsi="Arial" w:cs="Arial"/>
          <w:sz w:val="20"/>
          <w:szCs w:val="20"/>
        </w:rPr>
      </w:pPr>
      <w:r w:rsidRPr="00FB499D">
        <w:rPr>
          <w:rFonts w:ascii="Arial" w:hAnsi="Arial" w:cs="Arial"/>
          <w:sz w:val="20"/>
          <w:szCs w:val="20"/>
        </w:rPr>
        <w:t xml:space="preserve">Multiple player </w:t>
      </w:r>
      <w:r w:rsidR="00886FEA" w:rsidRPr="00FB499D">
        <w:rPr>
          <w:rFonts w:ascii="Arial" w:hAnsi="Arial" w:cs="Arial"/>
          <w:sz w:val="20"/>
          <w:szCs w:val="20"/>
        </w:rPr>
        <w:t>family discount will be applied</w:t>
      </w:r>
      <w:r w:rsidR="006E72F6" w:rsidRPr="00FB499D">
        <w:rPr>
          <w:rFonts w:ascii="Arial" w:hAnsi="Arial" w:cs="Arial"/>
          <w:sz w:val="20"/>
          <w:szCs w:val="20"/>
        </w:rPr>
        <w:t>, $</w:t>
      </w:r>
      <w:r w:rsidR="0006324A">
        <w:rPr>
          <w:rFonts w:ascii="Arial" w:hAnsi="Arial" w:cs="Arial"/>
          <w:sz w:val="20"/>
          <w:szCs w:val="20"/>
        </w:rPr>
        <w:t>1</w:t>
      </w:r>
      <w:r w:rsidR="006E72F6" w:rsidRPr="00FB499D">
        <w:rPr>
          <w:rFonts w:ascii="Arial" w:hAnsi="Arial" w:cs="Arial"/>
          <w:sz w:val="20"/>
          <w:szCs w:val="20"/>
        </w:rPr>
        <w:t>50 reduction for each additional sibling after 2.</w:t>
      </w:r>
    </w:p>
    <w:p w14:paraId="78143B82" w14:textId="77777777" w:rsidR="00AE3052" w:rsidRPr="00FB499D" w:rsidRDefault="00AE3052" w:rsidP="00FB499D">
      <w:pPr>
        <w:pStyle w:val="ListParagraph"/>
        <w:numPr>
          <w:ilvl w:val="0"/>
          <w:numId w:val="38"/>
        </w:numPr>
        <w:jc w:val="both"/>
        <w:rPr>
          <w:rFonts w:ascii="Arial" w:hAnsi="Arial" w:cs="Arial"/>
          <w:sz w:val="20"/>
          <w:szCs w:val="20"/>
        </w:rPr>
      </w:pPr>
      <w:r w:rsidRPr="00FB499D">
        <w:rPr>
          <w:rFonts w:ascii="Arial" w:hAnsi="Arial" w:cs="Arial"/>
          <w:sz w:val="20"/>
          <w:szCs w:val="20"/>
        </w:rPr>
        <w:t>Late fee of $50. Will apply for those who do not pay till after October 31</w:t>
      </w:r>
      <w:r w:rsidRPr="00FB499D">
        <w:rPr>
          <w:rFonts w:ascii="Arial" w:hAnsi="Arial" w:cs="Arial"/>
          <w:sz w:val="20"/>
          <w:szCs w:val="20"/>
          <w:vertAlign w:val="superscript"/>
        </w:rPr>
        <w:t>st</w:t>
      </w:r>
    </w:p>
    <w:p w14:paraId="3B3BF332" w14:textId="77777777" w:rsidR="00AE3052" w:rsidRPr="00FB499D" w:rsidRDefault="00AE3052" w:rsidP="00FB499D">
      <w:pPr>
        <w:pStyle w:val="ListParagraph"/>
        <w:numPr>
          <w:ilvl w:val="0"/>
          <w:numId w:val="38"/>
        </w:numPr>
        <w:spacing w:line="276" w:lineRule="auto"/>
        <w:jc w:val="both"/>
        <w:rPr>
          <w:rFonts w:ascii="Arial" w:hAnsi="Arial" w:cs="Arial"/>
          <w:sz w:val="20"/>
          <w:szCs w:val="20"/>
        </w:rPr>
      </w:pPr>
      <w:r w:rsidRPr="00FB499D">
        <w:rPr>
          <w:rFonts w:ascii="Arial" w:eastAsia="Calibri" w:hAnsi="Arial" w:cs="Arial"/>
          <w:color w:val="000000" w:themeColor="text1"/>
          <w:kern w:val="24"/>
          <w:sz w:val="20"/>
          <w:szCs w:val="20"/>
        </w:rPr>
        <w:t>We cannot continue to operate with zero surplus, as it leaves no ability to deal with unexpected items.</w:t>
      </w:r>
    </w:p>
    <w:p w14:paraId="05EDA081" w14:textId="77777777" w:rsidR="00AE3052" w:rsidRPr="00FB499D" w:rsidRDefault="00AE3052" w:rsidP="00FB499D">
      <w:pPr>
        <w:pStyle w:val="ListParagraph"/>
        <w:numPr>
          <w:ilvl w:val="0"/>
          <w:numId w:val="38"/>
        </w:numPr>
        <w:spacing w:line="276" w:lineRule="auto"/>
        <w:jc w:val="both"/>
        <w:rPr>
          <w:rFonts w:ascii="Arial" w:hAnsi="Arial" w:cs="Arial"/>
          <w:sz w:val="20"/>
          <w:szCs w:val="20"/>
        </w:rPr>
      </w:pPr>
      <w:r w:rsidRPr="00FB499D">
        <w:rPr>
          <w:rFonts w:ascii="Arial" w:eastAsia="Calibri" w:hAnsi="Arial" w:cs="Arial"/>
          <w:color w:val="000000" w:themeColor="text1"/>
          <w:kern w:val="24"/>
          <w:sz w:val="20"/>
          <w:szCs w:val="20"/>
        </w:rPr>
        <w:t>Credit cards were too expense.  Need to reduce costs</w:t>
      </w:r>
    </w:p>
    <w:p w14:paraId="08333874" w14:textId="77777777" w:rsidR="00AE3052" w:rsidRPr="00FB499D" w:rsidRDefault="00AE3052" w:rsidP="00FB499D">
      <w:pPr>
        <w:pStyle w:val="ListParagraph"/>
        <w:numPr>
          <w:ilvl w:val="0"/>
          <w:numId w:val="38"/>
        </w:numPr>
        <w:spacing w:line="276" w:lineRule="auto"/>
        <w:jc w:val="both"/>
        <w:rPr>
          <w:rFonts w:ascii="Arial" w:hAnsi="Arial" w:cs="Arial"/>
          <w:sz w:val="20"/>
          <w:szCs w:val="20"/>
        </w:rPr>
      </w:pPr>
      <w:r w:rsidRPr="00FB499D">
        <w:rPr>
          <w:rFonts w:ascii="Arial" w:eastAsia="Calibri" w:hAnsi="Arial" w:cs="Arial"/>
          <w:color w:val="000000" w:themeColor="text1"/>
          <w:kern w:val="24"/>
          <w:sz w:val="20"/>
          <w:szCs w:val="20"/>
        </w:rPr>
        <w:t>E-Transfer to be set up</w:t>
      </w:r>
    </w:p>
    <w:p w14:paraId="30096779" w14:textId="77777777" w:rsidR="00AE3052" w:rsidRPr="00FB499D" w:rsidRDefault="00AE3052" w:rsidP="00FB499D">
      <w:pPr>
        <w:pStyle w:val="ListParagraph"/>
        <w:numPr>
          <w:ilvl w:val="0"/>
          <w:numId w:val="38"/>
        </w:numPr>
        <w:spacing w:line="276" w:lineRule="auto"/>
        <w:jc w:val="both"/>
        <w:rPr>
          <w:rFonts w:ascii="Arial" w:hAnsi="Arial" w:cs="Arial"/>
          <w:sz w:val="20"/>
          <w:szCs w:val="20"/>
        </w:rPr>
      </w:pPr>
      <w:r w:rsidRPr="00FB499D">
        <w:rPr>
          <w:rFonts w:ascii="Arial" w:eastAsia="Calibri" w:hAnsi="Arial" w:cs="Arial"/>
          <w:color w:val="000000" w:themeColor="text1"/>
          <w:kern w:val="24"/>
          <w:sz w:val="20"/>
          <w:szCs w:val="20"/>
        </w:rPr>
        <w:t>Draw for one free membership, for those paid by July 31, and another for those paid by August 31, including those paid by July 31.</w:t>
      </w:r>
    </w:p>
    <w:p w14:paraId="73D362AC" w14:textId="77777777" w:rsidR="00AE3052" w:rsidRPr="00FB499D" w:rsidRDefault="00AE3052" w:rsidP="00FB499D">
      <w:pPr>
        <w:pStyle w:val="ListParagraph"/>
        <w:numPr>
          <w:ilvl w:val="0"/>
          <w:numId w:val="38"/>
        </w:numPr>
        <w:spacing w:line="276" w:lineRule="auto"/>
        <w:jc w:val="both"/>
        <w:rPr>
          <w:rFonts w:ascii="Arial" w:hAnsi="Arial" w:cs="Arial"/>
          <w:sz w:val="20"/>
          <w:szCs w:val="20"/>
        </w:rPr>
      </w:pPr>
      <w:r w:rsidRPr="00FB499D">
        <w:rPr>
          <w:rFonts w:ascii="Arial" w:eastAsia="Calibri" w:hAnsi="Arial" w:cs="Arial"/>
          <w:color w:val="000000" w:themeColor="text1"/>
          <w:kern w:val="24"/>
          <w:sz w:val="20"/>
          <w:szCs w:val="20"/>
        </w:rPr>
        <w:t>Postdated cheques July to October</w:t>
      </w:r>
    </w:p>
    <w:p w14:paraId="0F7D58E6" w14:textId="77777777" w:rsidR="00AE3052" w:rsidRPr="00FB499D" w:rsidRDefault="00AE3052" w:rsidP="00FB499D">
      <w:pPr>
        <w:pStyle w:val="ListParagraph"/>
        <w:numPr>
          <w:ilvl w:val="0"/>
          <w:numId w:val="38"/>
        </w:numPr>
        <w:spacing w:line="276" w:lineRule="auto"/>
        <w:jc w:val="both"/>
        <w:rPr>
          <w:rFonts w:ascii="Arial" w:hAnsi="Arial" w:cs="Arial"/>
          <w:sz w:val="20"/>
          <w:szCs w:val="20"/>
        </w:rPr>
      </w:pPr>
      <w:r w:rsidRPr="00FB499D">
        <w:rPr>
          <w:rFonts w:ascii="Arial" w:eastAsia="Calibri" w:hAnsi="Arial" w:cs="Arial"/>
          <w:color w:val="000000" w:themeColor="text1"/>
          <w:kern w:val="24"/>
          <w:sz w:val="20"/>
          <w:szCs w:val="20"/>
        </w:rPr>
        <w:t>For registrations not paid by September 1, or postdated cheques not provided, registration will increase by $50.</w:t>
      </w:r>
    </w:p>
    <w:p w14:paraId="56C81F22" w14:textId="77777777" w:rsidR="00505A2B" w:rsidRPr="00FB499D" w:rsidRDefault="00CC6088" w:rsidP="00FB499D">
      <w:pPr>
        <w:pStyle w:val="ListParagraph"/>
        <w:numPr>
          <w:ilvl w:val="0"/>
          <w:numId w:val="38"/>
        </w:numPr>
        <w:jc w:val="both"/>
        <w:rPr>
          <w:rFonts w:ascii="Arial" w:hAnsi="Arial" w:cs="Arial"/>
          <w:sz w:val="20"/>
          <w:szCs w:val="20"/>
        </w:rPr>
      </w:pPr>
      <w:r>
        <w:rPr>
          <w:rFonts w:ascii="Arial" w:hAnsi="Arial" w:cs="Arial"/>
          <w:sz w:val="20"/>
          <w:szCs w:val="20"/>
        </w:rPr>
        <w:t xml:space="preserve">Note: </w:t>
      </w:r>
      <w:r w:rsidR="003F56D5" w:rsidRPr="00FB499D">
        <w:rPr>
          <w:rFonts w:ascii="Arial" w:hAnsi="Arial" w:cs="Arial"/>
          <w:sz w:val="20"/>
          <w:szCs w:val="20"/>
        </w:rPr>
        <w:t>copies of the Budget and Financial information are</w:t>
      </w:r>
      <w:r w:rsidR="00505A2B" w:rsidRPr="00FB499D">
        <w:rPr>
          <w:rFonts w:ascii="Arial" w:hAnsi="Arial" w:cs="Arial"/>
          <w:sz w:val="20"/>
          <w:szCs w:val="20"/>
        </w:rPr>
        <w:t xml:space="preserve"> not </w:t>
      </w:r>
      <w:r w:rsidR="008A381F" w:rsidRPr="00FB499D">
        <w:rPr>
          <w:rFonts w:ascii="Arial" w:hAnsi="Arial" w:cs="Arial"/>
          <w:sz w:val="20"/>
          <w:szCs w:val="20"/>
        </w:rPr>
        <w:t>posted to</w:t>
      </w:r>
      <w:r w:rsidR="00505A2B" w:rsidRPr="00FB499D">
        <w:rPr>
          <w:rFonts w:ascii="Arial" w:hAnsi="Arial" w:cs="Arial"/>
          <w:sz w:val="20"/>
          <w:szCs w:val="20"/>
        </w:rPr>
        <w:t xml:space="preserve"> the website.  An</w:t>
      </w:r>
      <w:r w:rsidR="008A381F" w:rsidRPr="00FB499D">
        <w:rPr>
          <w:rFonts w:ascii="Arial" w:hAnsi="Arial" w:cs="Arial"/>
          <w:sz w:val="20"/>
          <w:szCs w:val="20"/>
        </w:rPr>
        <w:t>y</w:t>
      </w:r>
      <w:r w:rsidR="00505A2B" w:rsidRPr="00FB499D">
        <w:rPr>
          <w:rFonts w:ascii="Arial" w:hAnsi="Arial" w:cs="Arial"/>
          <w:sz w:val="20"/>
          <w:szCs w:val="20"/>
        </w:rPr>
        <w:t xml:space="preserve"> Member of the Association in Good Standing may request copies from the League Secretary.</w:t>
      </w:r>
    </w:p>
    <w:p w14:paraId="565F424D" w14:textId="77777777" w:rsidR="00D57A5E" w:rsidRDefault="00D57A5E" w:rsidP="00FD6F44"/>
    <w:p w14:paraId="1F7F73D8" w14:textId="77777777" w:rsidR="00886FEA" w:rsidRPr="00886FEA" w:rsidRDefault="00886FEA" w:rsidP="00FD6F44">
      <w:pPr>
        <w:rPr>
          <w:rFonts w:ascii="Arial" w:hAnsi="Arial" w:cs="Arial"/>
          <w:b/>
          <w:sz w:val="20"/>
          <w:szCs w:val="20"/>
        </w:rPr>
      </w:pPr>
      <w:r w:rsidRPr="00886FEA">
        <w:rPr>
          <w:rFonts w:ascii="Arial" w:hAnsi="Arial" w:cs="Arial"/>
          <w:b/>
          <w:sz w:val="20"/>
          <w:szCs w:val="20"/>
        </w:rPr>
        <w:t>Motion:</w:t>
      </w:r>
    </w:p>
    <w:p w14:paraId="778BE036" w14:textId="77777777" w:rsidR="00886FEA" w:rsidRDefault="00886FEA" w:rsidP="00FD6F44"/>
    <w:p w14:paraId="4C25610A" w14:textId="77777777" w:rsidR="00886FEA" w:rsidRPr="00886FEA" w:rsidRDefault="00886FEA" w:rsidP="00FD6F44">
      <w:pPr>
        <w:rPr>
          <w:rFonts w:ascii="Arial" w:hAnsi="Arial" w:cs="Arial"/>
          <w:b/>
          <w:sz w:val="20"/>
          <w:szCs w:val="20"/>
        </w:rPr>
      </w:pPr>
      <w:r>
        <w:rPr>
          <w:rFonts w:ascii="Arial" w:hAnsi="Arial" w:cs="Arial"/>
          <w:b/>
          <w:sz w:val="20"/>
          <w:szCs w:val="20"/>
        </w:rPr>
        <w:t xml:space="preserve">At the conclusion </w:t>
      </w:r>
      <w:r w:rsidRPr="00886FEA">
        <w:rPr>
          <w:rFonts w:ascii="Arial" w:hAnsi="Arial" w:cs="Arial"/>
          <w:b/>
          <w:sz w:val="20"/>
          <w:szCs w:val="20"/>
        </w:rPr>
        <w:t xml:space="preserve">of </w:t>
      </w:r>
      <w:r w:rsidR="001F5D19" w:rsidRPr="00886FEA">
        <w:rPr>
          <w:rFonts w:ascii="Arial" w:hAnsi="Arial" w:cs="Arial"/>
          <w:b/>
          <w:sz w:val="20"/>
          <w:szCs w:val="20"/>
        </w:rPr>
        <w:t>discussion,</w:t>
      </w:r>
      <w:r>
        <w:rPr>
          <w:rFonts w:ascii="Arial" w:hAnsi="Arial" w:cs="Arial"/>
          <w:b/>
          <w:sz w:val="20"/>
          <w:szCs w:val="20"/>
        </w:rPr>
        <w:t xml:space="preserve"> the </w:t>
      </w:r>
      <w:r w:rsidR="00FD6F44">
        <w:rPr>
          <w:rFonts w:ascii="Arial" w:hAnsi="Arial" w:cs="Arial"/>
          <w:b/>
          <w:sz w:val="20"/>
          <w:szCs w:val="20"/>
        </w:rPr>
        <w:t>membership was asked to approve</w:t>
      </w:r>
      <w:r w:rsidR="00FD5340">
        <w:rPr>
          <w:rFonts w:ascii="Arial" w:hAnsi="Arial" w:cs="Arial"/>
          <w:b/>
          <w:sz w:val="20"/>
          <w:szCs w:val="20"/>
        </w:rPr>
        <w:t xml:space="preserve"> the 2017 – 2018 </w:t>
      </w:r>
      <w:r>
        <w:rPr>
          <w:rFonts w:ascii="Arial" w:hAnsi="Arial" w:cs="Arial"/>
          <w:b/>
          <w:sz w:val="20"/>
          <w:szCs w:val="20"/>
        </w:rPr>
        <w:t>Budget and Registration Fees as presented.</w:t>
      </w:r>
      <w:r w:rsidRPr="00886FEA">
        <w:rPr>
          <w:rFonts w:ascii="Arial" w:hAnsi="Arial" w:cs="Arial"/>
          <w:b/>
          <w:sz w:val="20"/>
          <w:szCs w:val="20"/>
        </w:rPr>
        <w:t xml:space="preserve">  </w:t>
      </w:r>
      <w:r>
        <w:rPr>
          <w:rFonts w:ascii="Arial" w:hAnsi="Arial" w:cs="Arial"/>
          <w:b/>
          <w:sz w:val="20"/>
          <w:szCs w:val="20"/>
        </w:rPr>
        <w:t>Upon motion</w:t>
      </w:r>
      <w:r w:rsidRPr="00886FEA">
        <w:rPr>
          <w:rFonts w:ascii="Arial" w:hAnsi="Arial" w:cs="Arial"/>
          <w:b/>
          <w:sz w:val="20"/>
          <w:szCs w:val="20"/>
        </w:rPr>
        <w:t xml:space="preserve">, and duly seconded, the </w:t>
      </w:r>
      <w:r w:rsidR="00FD5340">
        <w:rPr>
          <w:rFonts w:ascii="Arial" w:hAnsi="Arial" w:cs="Arial"/>
          <w:b/>
          <w:sz w:val="20"/>
          <w:szCs w:val="20"/>
        </w:rPr>
        <w:t xml:space="preserve">2017- 2018 </w:t>
      </w:r>
      <w:r w:rsidR="00FD6F44">
        <w:rPr>
          <w:rFonts w:ascii="Arial" w:hAnsi="Arial" w:cs="Arial"/>
          <w:b/>
          <w:sz w:val="20"/>
          <w:szCs w:val="20"/>
        </w:rPr>
        <w:t>Budget was approved.</w:t>
      </w:r>
    </w:p>
    <w:p w14:paraId="5108AC5A" w14:textId="77777777" w:rsidR="00886FEA" w:rsidRDefault="00886FEA" w:rsidP="00FD6F44"/>
    <w:p w14:paraId="54C8CBDD" w14:textId="77777777" w:rsidR="00886FEA" w:rsidRPr="00886FEA" w:rsidRDefault="00886FEA" w:rsidP="00FD6F44">
      <w:pPr>
        <w:rPr>
          <w:rFonts w:ascii="Arial" w:hAnsi="Arial" w:cs="Arial"/>
          <w:b/>
          <w:sz w:val="20"/>
          <w:szCs w:val="20"/>
        </w:rPr>
      </w:pPr>
      <w:r w:rsidRPr="00886FEA">
        <w:rPr>
          <w:rFonts w:ascii="Arial" w:hAnsi="Arial" w:cs="Arial"/>
          <w:b/>
          <w:sz w:val="20"/>
          <w:szCs w:val="20"/>
        </w:rPr>
        <w:t>Votes for</w:t>
      </w:r>
      <w:r w:rsidR="00FD6F44">
        <w:rPr>
          <w:rFonts w:ascii="Arial" w:hAnsi="Arial" w:cs="Arial"/>
          <w:b/>
          <w:sz w:val="20"/>
          <w:szCs w:val="20"/>
        </w:rPr>
        <w:t xml:space="preserve">:  </w:t>
      </w:r>
      <w:r w:rsidR="001F5D19" w:rsidRPr="00886FEA">
        <w:rPr>
          <w:rFonts w:ascii="Arial" w:hAnsi="Arial" w:cs="Arial"/>
          <w:b/>
          <w:sz w:val="20"/>
          <w:szCs w:val="20"/>
        </w:rPr>
        <w:t>Majority Votes</w:t>
      </w:r>
      <w:r w:rsidRPr="00886FEA">
        <w:rPr>
          <w:rFonts w:ascii="Arial" w:hAnsi="Arial" w:cs="Arial"/>
          <w:b/>
          <w:sz w:val="20"/>
          <w:szCs w:val="20"/>
        </w:rPr>
        <w:t xml:space="preserve"> Against:  0</w:t>
      </w:r>
    </w:p>
    <w:p w14:paraId="3641CEF4" w14:textId="77777777" w:rsidR="00886FEA" w:rsidRPr="00886FEA" w:rsidRDefault="00886FEA" w:rsidP="00FD6F44">
      <w:pPr>
        <w:rPr>
          <w:rFonts w:ascii="Arial" w:hAnsi="Arial" w:cs="Arial"/>
          <w:b/>
          <w:sz w:val="20"/>
          <w:szCs w:val="20"/>
        </w:rPr>
      </w:pPr>
    </w:p>
    <w:p w14:paraId="15AD2F2D" w14:textId="77777777" w:rsidR="00886FEA" w:rsidRPr="00886FEA" w:rsidRDefault="00886FEA" w:rsidP="00FD6F44">
      <w:pPr>
        <w:rPr>
          <w:rFonts w:ascii="Arial" w:hAnsi="Arial" w:cs="Arial"/>
          <w:b/>
          <w:sz w:val="20"/>
          <w:szCs w:val="20"/>
        </w:rPr>
      </w:pPr>
      <w:r w:rsidRPr="00886FEA">
        <w:rPr>
          <w:rFonts w:ascii="Arial" w:hAnsi="Arial" w:cs="Arial"/>
          <w:b/>
          <w:sz w:val="20"/>
          <w:szCs w:val="20"/>
        </w:rPr>
        <w:t>Motion carried</w:t>
      </w:r>
    </w:p>
    <w:p w14:paraId="2FF77E3B" w14:textId="77777777" w:rsidR="00886FEA" w:rsidRDefault="00886FEA" w:rsidP="00FD6F44"/>
    <w:p w14:paraId="44B26FB4" w14:textId="77777777" w:rsidR="00D57A5E" w:rsidRPr="008A381F" w:rsidRDefault="003F56D5" w:rsidP="00FD6F44">
      <w:pPr>
        <w:rPr>
          <w:rFonts w:ascii="Arial" w:hAnsi="Arial" w:cs="Arial"/>
          <w:b/>
          <w:sz w:val="28"/>
          <w:szCs w:val="28"/>
        </w:rPr>
      </w:pPr>
      <w:r>
        <w:rPr>
          <w:rFonts w:ascii="Arial" w:hAnsi="Arial" w:cs="Arial"/>
          <w:b/>
          <w:sz w:val="28"/>
          <w:szCs w:val="28"/>
        </w:rPr>
        <w:t>5.0</w:t>
      </w:r>
      <w:r>
        <w:rPr>
          <w:rFonts w:ascii="Arial" w:hAnsi="Arial" w:cs="Arial"/>
          <w:b/>
          <w:sz w:val="28"/>
          <w:szCs w:val="28"/>
        </w:rPr>
        <w:tab/>
        <w:t>DISSOLUTION OF THE 2017 – 2018</w:t>
      </w:r>
      <w:r w:rsidR="00505A2B" w:rsidRPr="008A381F">
        <w:rPr>
          <w:rFonts w:ascii="Arial" w:hAnsi="Arial" w:cs="Arial"/>
          <w:b/>
          <w:sz w:val="28"/>
          <w:szCs w:val="28"/>
        </w:rPr>
        <w:t xml:space="preserve"> EXECUTIVE</w:t>
      </w:r>
    </w:p>
    <w:p w14:paraId="0C74372B" w14:textId="77777777" w:rsidR="00505A2B" w:rsidRDefault="00505A2B" w:rsidP="00FD6F44"/>
    <w:p w14:paraId="617519E0" w14:textId="77777777" w:rsidR="00505A2B" w:rsidRPr="008A381F" w:rsidRDefault="00505A2B" w:rsidP="00FD6F44">
      <w:pPr>
        <w:rPr>
          <w:rFonts w:ascii="Arial" w:hAnsi="Arial" w:cs="Arial"/>
          <w:sz w:val="20"/>
          <w:szCs w:val="20"/>
        </w:rPr>
      </w:pPr>
      <w:r w:rsidRPr="008A381F">
        <w:rPr>
          <w:rFonts w:ascii="Arial" w:hAnsi="Arial" w:cs="Arial"/>
          <w:sz w:val="20"/>
          <w:szCs w:val="20"/>
        </w:rPr>
        <w:t xml:space="preserve">Jim Bungay called for a dissolution of the current Board of Directors and introduced the new </w:t>
      </w:r>
      <w:r w:rsidR="003F56D5">
        <w:rPr>
          <w:rFonts w:ascii="Arial" w:hAnsi="Arial" w:cs="Arial"/>
          <w:sz w:val="20"/>
          <w:szCs w:val="20"/>
        </w:rPr>
        <w:t>Board for 2017 – 2018</w:t>
      </w:r>
    </w:p>
    <w:p w14:paraId="646E9B7C" w14:textId="77777777" w:rsidR="00505A2B" w:rsidRDefault="00505A2B" w:rsidP="00FD6F44"/>
    <w:p w14:paraId="024FE095" w14:textId="77777777" w:rsidR="008A381F" w:rsidRPr="00886FEA" w:rsidRDefault="008A381F" w:rsidP="00FD6F44">
      <w:pPr>
        <w:ind w:left="360"/>
        <w:rPr>
          <w:rFonts w:ascii="Arial" w:hAnsi="Arial" w:cs="Arial"/>
          <w:b/>
          <w:sz w:val="20"/>
          <w:szCs w:val="20"/>
        </w:rPr>
      </w:pPr>
      <w:r w:rsidRPr="00886FEA">
        <w:rPr>
          <w:rFonts w:ascii="Arial" w:hAnsi="Arial" w:cs="Arial"/>
          <w:b/>
          <w:sz w:val="20"/>
          <w:szCs w:val="20"/>
        </w:rPr>
        <w:t>APPOINTED POSITIONS – NOT OPEN FOR ELECTION:</w:t>
      </w:r>
    </w:p>
    <w:p w14:paraId="4D676342" w14:textId="77777777" w:rsidR="003F56D5" w:rsidRDefault="008A381F" w:rsidP="00FD6F44">
      <w:pPr>
        <w:numPr>
          <w:ilvl w:val="0"/>
          <w:numId w:val="39"/>
        </w:numPr>
        <w:rPr>
          <w:rFonts w:ascii="Arial" w:hAnsi="Arial" w:cs="Arial"/>
          <w:sz w:val="20"/>
          <w:szCs w:val="20"/>
        </w:rPr>
      </w:pPr>
      <w:r w:rsidRPr="003F56D5">
        <w:rPr>
          <w:rFonts w:ascii="Arial" w:hAnsi="Arial" w:cs="Arial"/>
          <w:sz w:val="20"/>
          <w:szCs w:val="20"/>
        </w:rPr>
        <w:t>President</w:t>
      </w:r>
      <w:r w:rsidRPr="003F56D5">
        <w:rPr>
          <w:rFonts w:ascii="Arial" w:hAnsi="Arial" w:cs="Arial"/>
          <w:sz w:val="20"/>
          <w:szCs w:val="20"/>
        </w:rPr>
        <w:tab/>
      </w:r>
      <w:r w:rsidRPr="003F56D5">
        <w:rPr>
          <w:rFonts w:ascii="Arial" w:hAnsi="Arial" w:cs="Arial"/>
          <w:sz w:val="20"/>
          <w:szCs w:val="20"/>
        </w:rPr>
        <w:tab/>
      </w:r>
      <w:r w:rsidRPr="003F56D5">
        <w:rPr>
          <w:rFonts w:ascii="Arial" w:hAnsi="Arial" w:cs="Arial"/>
          <w:sz w:val="20"/>
          <w:szCs w:val="20"/>
        </w:rPr>
        <w:tab/>
      </w:r>
      <w:r w:rsidR="003F56D5">
        <w:rPr>
          <w:rFonts w:ascii="Arial" w:hAnsi="Arial" w:cs="Arial"/>
          <w:sz w:val="20"/>
          <w:szCs w:val="20"/>
        </w:rPr>
        <w:t>Jim Bungay</w:t>
      </w:r>
    </w:p>
    <w:p w14:paraId="1257BE7D" w14:textId="77777777" w:rsidR="008A381F" w:rsidRPr="003F56D5" w:rsidRDefault="003F56D5" w:rsidP="00FD6F44">
      <w:pPr>
        <w:numPr>
          <w:ilvl w:val="0"/>
          <w:numId w:val="39"/>
        </w:numPr>
        <w:rPr>
          <w:rFonts w:ascii="Arial" w:hAnsi="Arial" w:cs="Arial"/>
          <w:sz w:val="20"/>
          <w:szCs w:val="20"/>
        </w:rPr>
      </w:pPr>
      <w:r>
        <w:rPr>
          <w:rFonts w:ascii="Arial" w:hAnsi="Arial" w:cs="Arial"/>
          <w:sz w:val="20"/>
          <w:szCs w:val="20"/>
        </w:rPr>
        <w:t>Past 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Pr="00886FEA">
        <w:rPr>
          <w:rFonts w:ascii="Arial" w:hAnsi="Arial" w:cs="Arial"/>
          <w:sz w:val="20"/>
          <w:szCs w:val="20"/>
        </w:rPr>
        <w:t xml:space="preserve">Mike </w:t>
      </w:r>
      <w:proofErr w:type="spellStart"/>
      <w:r w:rsidRPr="00886FEA">
        <w:rPr>
          <w:rFonts w:ascii="Arial" w:hAnsi="Arial" w:cs="Arial"/>
          <w:sz w:val="20"/>
          <w:szCs w:val="20"/>
        </w:rPr>
        <w:t>Hambley</w:t>
      </w:r>
      <w:proofErr w:type="spellEnd"/>
    </w:p>
    <w:p w14:paraId="4B336DEB" w14:textId="77777777" w:rsidR="008A381F" w:rsidRPr="00886FEA" w:rsidRDefault="008A381F" w:rsidP="00FD6F44">
      <w:pPr>
        <w:numPr>
          <w:ilvl w:val="0"/>
          <w:numId w:val="39"/>
        </w:numPr>
        <w:rPr>
          <w:rFonts w:ascii="Arial" w:hAnsi="Arial" w:cs="Arial"/>
          <w:sz w:val="20"/>
          <w:szCs w:val="20"/>
        </w:rPr>
      </w:pPr>
      <w:r w:rsidRPr="00886FEA">
        <w:rPr>
          <w:rFonts w:ascii="Arial" w:hAnsi="Arial" w:cs="Arial"/>
          <w:sz w:val="20"/>
          <w:szCs w:val="20"/>
        </w:rPr>
        <w:t>Referee in Chief</w:t>
      </w:r>
      <w:r w:rsidRPr="00886FEA">
        <w:rPr>
          <w:rFonts w:ascii="Arial" w:hAnsi="Arial" w:cs="Arial"/>
          <w:sz w:val="20"/>
          <w:szCs w:val="20"/>
        </w:rPr>
        <w:tab/>
      </w:r>
      <w:r w:rsidRPr="00886FEA">
        <w:rPr>
          <w:rFonts w:ascii="Arial" w:hAnsi="Arial" w:cs="Arial"/>
          <w:sz w:val="20"/>
          <w:szCs w:val="20"/>
        </w:rPr>
        <w:tab/>
        <w:t>Jason Clark</w:t>
      </w:r>
    </w:p>
    <w:p w14:paraId="0F0CA62B" w14:textId="77777777" w:rsidR="008A381F" w:rsidRPr="00886FEA" w:rsidRDefault="008A381F" w:rsidP="00FD6F44">
      <w:pPr>
        <w:numPr>
          <w:ilvl w:val="0"/>
          <w:numId w:val="39"/>
        </w:numPr>
        <w:rPr>
          <w:rFonts w:ascii="Arial" w:hAnsi="Arial" w:cs="Arial"/>
          <w:sz w:val="20"/>
          <w:szCs w:val="20"/>
        </w:rPr>
      </w:pPr>
      <w:r w:rsidRPr="00886FEA">
        <w:rPr>
          <w:rFonts w:ascii="Arial" w:hAnsi="Arial" w:cs="Arial"/>
          <w:sz w:val="20"/>
          <w:szCs w:val="20"/>
        </w:rPr>
        <w:lastRenderedPageBreak/>
        <w:t>Treasurer</w:t>
      </w:r>
      <w:r w:rsidRPr="00886FEA">
        <w:rPr>
          <w:rFonts w:ascii="Arial" w:hAnsi="Arial" w:cs="Arial"/>
          <w:sz w:val="20"/>
          <w:szCs w:val="20"/>
        </w:rPr>
        <w:tab/>
      </w:r>
      <w:r w:rsidRPr="00886FEA">
        <w:rPr>
          <w:rFonts w:ascii="Arial" w:hAnsi="Arial" w:cs="Arial"/>
          <w:sz w:val="20"/>
          <w:szCs w:val="20"/>
        </w:rPr>
        <w:tab/>
      </w:r>
      <w:r w:rsidRPr="00886FEA">
        <w:rPr>
          <w:rFonts w:ascii="Arial" w:hAnsi="Arial" w:cs="Arial"/>
          <w:sz w:val="20"/>
          <w:szCs w:val="20"/>
        </w:rPr>
        <w:tab/>
        <w:t>Jamie Miles</w:t>
      </w:r>
    </w:p>
    <w:p w14:paraId="734F7245" w14:textId="77777777" w:rsidR="008A381F" w:rsidRPr="00886FEA" w:rsidRDefault="008A381F" w:rsidP="00FD6F44">
      <w:pPr>
        <w:rPr>
          <w:rFonts w:ascii="Arial" w:hAnsi="Arial" w:cs="Arial"/>
          <w:sz w:val="20"/>
          <w:szCs w:val="20"/>
        </w:rPr>
      </w:pPr>
    </w:p>
    <w:p w14:paraId="49DFB92D" w14:textId="77777777" w:rsidR="008A381F" w:rsidRPr="00886FEA" w:rsidRDefault="008A381F" w:rsidP="00FD6F44">
      <w:pPr>
        <w:ind w:left="360"/>
        <w:rPr>
          <w:rFonts w:ascii="Arial" w:hAnsi="Arial" w:cs="Arial"/>
          <w:b/>
          <w:sz w:val="20"/>
          <w:szCs w:val="20"/>
        </w:rPr>
      </w:pPr>
      <w:r w:rsidRPr="00886FEA">
        <w:rPr>
          <w:rFonts w:ascii="Arial" w:hAnsi="Arial" w:cs="Arial"/>
          <w:b/>
          <w:sz w:val="20"/>
          <w:szCs w:val="20"/>
        </w:rPr>
        <w:t>ELECTED POSITIONS – INCUMBENTS BY ACCLAMATION:</w:t>
      </w:r>
    </w:p>
    <w:p w14:paraId="26CFD3C8"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Vice President</w:t>
      </w:r>
      <w:r w:rsidR="00505A2B" w:rsidRPr="00886FEA">
        <w:rPr>
          <w:rFonts w:ascii="Arial" w:hAnsi="Arial" w:cs="Arial"/>
          <w:sz w:val="20"/>
          <w:szCs w:val="20"/>
        </w:rPr>
        <w:tab/>
      </w:r>
      <w:r w:rsidR="00505A2B" w:rsidRPr="00886FEA">
        <w:rPr>
          <w:rFonts w:ascii="Arial" w:hAnsi="Arial" w:cs="Arial"/>
          <w:sz w:val="20"/>
          <w:szCs w:val="20"/>
        </w:rPr>
        <w:tab/>
      </w:r>
      <w:r w:rsidR="00505A2B" w:rsidRPr="00886FEA">
        <w:rPr>
          <w:rFonts w:ascii="Arial" w:hAnsi="Arial" w:cs="Arial"/>
          <w:sz w:val="20"/>
          <w:szCs w:val="20"/>
        </w:rPr>
        <w:tab/>
        <w:t>Perry Mason</w:t>
      </w:r>
    </w:p>
    <w:p w14:paraId="0DFC70BB"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Fundraising Coordinator</w:t>
      </w:r>
      <w:r w:rsidR="003F56D5">
        <w:rPr>
          <w:rFonts w:ascii="Arial" w:hAnsi="Arial" w:cs="Arial"/>
          <w:sz w:val="20"/>
          <w:szCs w:val="20"/>
        </w:rPr>
        <w:tab/>
        <w:t>Stacey Gerrard</w:t>
      </w:r>
    </w:p>
    <w:p w14:paraId="287D7DF1"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Equipment Manager</w:t>
      </w:r>
      <w:r w:rsidR="00505A2B" w:rsidRPr="00886FEA">
        <w:rPr>
          <w:rFonts w:ascii="Arial" w:hAnsi="Arial" w:cs="Arial"/>
          <w:sz w:val="20"/>
          <w:szCs w:val="20"/>
        </w:rPr>
        <w:tab/>
      </w:r>
      <w:r w:rsidR="00505A2B" w:rsidRPr="00886FEA">
        <w:rPr>
          <w:rFonts w:ascii="Arial" w:hAnsi="Arial" w:cs="Arial"/>
          <w:sz w:val="20"/>
          <w:szCs w:val="20"/>
        </w:rPr>
        <w:tab/>
        <w:t>Jeff Murray</w:t>
      </w:r>
    </w:p>
    <w:p w14:paraId="71554F61"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Novice/IP Coordinato</w:t>
      </w:r>
      <w:r w:rsidR="003F56D5">
        <w:rPr>
          <w:rFonts w:ascii="Arial" w:hAnsi="Arial" w:cs="Arial"/>
          <w:sz w:val="20"/>
          <w:szCs w:val="20"/>
        </w:rPr>
        <w:t>r</w:t>
      </w:r>
      <w:r w:rsidR="003F56D5">
        <w:rPr>
          <w:rFonts w:ascii="Arial" w:hAnsi="Arial" w:cs="Arial"/>
          <w:sz w:val="20"/>
          <w:szCs w:val="20"/>
        </w:rPr>
        <w:tab/>
      </w:r>
      <w:r w:rsidR="003F56D5">
        <w:rPr>
          <w:rFonts w:ascii="Arial" w:hAnsi="Arial" w:cs="Arial"/>
          <w:sz w:val="20"/>
          <w:szCs w:val="20"/>
        </w:rPr>
        <w:tab/>
        <w:t>Cindy Bell MacNeil</w:t>
      </w:r>
    </w:p>
    <w:p w14:paraId="70D32B5B"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Ice Scheduler</w:t>
      </w:r>
      <w:r w:rsidR="003F56D5">
        <w:rPr>
          <w:rFonts w:ascii="Arial" w:hAnsi="Arial" w:cs="Arial"/>
          <w:sz w:val="20"/>
          <w:szCs w:val="20"/>
        </w:rPr>
        <w:tab/>
      </w:r>
      <w:r w:rsidR="003F56D5">
        <w:rPr>
          <w:rFonts w:ascii="Arial" w:hAnsi="Arial" w:cs="Arial"/>
          <w:sz w:val="20"/>
          <w:szCs w:val="20"/>
        </w:rPr>
        <w:tab/>
      </w:r>
      <w:r w:rsidR="003F56D5">
        <w:rPr>
          <w:rFonts w:ascii="Arial" w:hAnsi="Arial" w:cs="Arial"/>
          <w:sz w:val="20"/>
          <w:szCs w:val="20"/>
        </w:rPr>
        <w:tab/>
        <w:t>Paul</w:t>
      </w:r>
    </w:p>
    <w:p w14:paraId="70332A48" w14:textId="77777777" w:rsidR="00CA1306" w:rsidRPr="00886FEA" w:rsidRDefault="003F56D5" w:rsidP="00FD6F44">
      <w:pPr>
        <w:numPr>
          <w:ilvl w:val="0"/>
          <w:numId w:val="39"/>
        </w:numPr>
        <w:rPr>
          <w:rFonts w:ascii="Arial" w:hAnsi="Arial" w:cs="Arial"/>
          <w:sz w:val="20"/>
          <w:szCs w:val="20"/>
        </w:rPr>
      </w:pPr>
      <w:r>
        <w:rPr>
          <w:rFonts w:ascii="Arial" w:hAnsi="Arial" w:cs="Arial"/>
          <w:sz w:val="20"/>
          <w:szCs w:val="20"/>
        </w:rPr>
        <w:t>Risk Management</w:t>
      </w:r>
      <w:r w:rsidR="00505A2B" w:rsidRPr="00886FEA">
        <w:rPr>
          <w:rFonts w:ascii="Arial" w:hAnsi="Arial" w:cs="Arial"/>
          <w:sz w:val="20"/>
          <w:szCs w:val="20"/>
        </w:rPr>
        <w:tab/>
      </w:r>
      <w:r w:rsidR="00505A2B" w:rsidRPr="00886FEA">
        <w:rPr>
          <w:rFonts w:ascii="Arial" w:hAnsi="Arial" w:cs="Arial"/>
          <w:sz w:val="20"/>
          <w:szCs w:val="20"/>
        </w:rPr>
        <w:tab/>
        <w:t>Michelle Lassaline</w:t>
      </w:r>
    </w:p>
    <w:p w14:paraId="75E9FF78"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Rep Coordinator</w:t>
      </w:r>
      <w:r w:rsidR="003F56D5">
        <w:rPr>
          <w:rFonts w:ascii="Arial" w:hAnsi="Arial" w:cs="Arial"/>
          <w:sz w:val="20"/>
          <w:szCs w:val="20"/>
        </w:rPr>
        <w:tab/>
      </w:r>
      <w:r w:rsidR="003F56D5">
        <w:rPr>
          <w:rFonts w:ascii="Arial" w:hAnsi="Arial" w:cs="Arial"/>
          <w:sz w:val="20"/>
          <w:szCs w:val="20"/>
        </w:rPr>
        <w:tab/>
        <w:t>Lindsay Horne</w:t>
      </w:r>
    </w:p>
    <w:p w14:paraId="2CFA8D6A" w14:textId="77777777" w:rsidR="00CA1306" w:rsidRPr="003F56D5" w:rsidRDefault="00201C5F" w:rsidP="00FD6F44">
      <w:pPr>
        <w:numPr>
          <w:ilvl w:val="0"/>
          <w:numId w:val="39"/>
        </w:numPr>
        <w:rPr>
          <w:rFonts w:ascii="Arial" w:hAnsi="Arial" w:cs="Arial"/>
          <w:sz w:val="20"/>
          <w:szCs w:val="20"/>
        </w:rPr>
      </w:pPr>
      <w:r w:rsidRPr="003F56D5">
        <w:rPr>
          <w:rFonts w:ascii="Arial" w:hAnsi="Arial" w:cs="Arial"/>
          <w:bCs/>
          <w:sz w:val="20"/>
          <w:szCs w:val="20"/>
        </w:rPr>
        <w:t>Registrar</w:t>
      </w:r>
      <w:r w:rsidR="003F56D5" w:rsidRPr="003F56D5">
        <w:rPr>
          <w:rFonts w:ascii="Arial" w:hAnsi="Arial" w:cs="Arial"/>
          <w:bCs/>
          <w:sz w:val="20"/>
          <w:szCs w:val="20"/>
        </w:rPr>
        <w:tab/>
      </w:r>
      <w:r w:rsidR="003F56D5" w:rsidRPr="003F56D5">
        <w:rPr>
          <w:rFonts w:ascii="Arial" w:hAnsi="Arial" w:cs="Arial"/>
          <w:bCs/>
          <w:sz w:val="20"/>
          <w:szCs w:val="20"/>
        </w:rPr>
        <w:tab/>
      </w:r>
      <w:r w:rsidR="003F56D5" w:rsidRPr="003F56D5">
        <w:rPr>
          <w:rFonts w:ascii="Arial" w:hAnsi="Arial" w:cs="Arial"/>
          <w:bCs/>
          <w:sz w:val="20"/>
          <w:szCs w:val="20"/>
        </w:rPr>
        <w:tab/>
        <w:t>Susan Manning</w:t>
      </w:r>
    </w:p>
    <w:p w14:paraId="230FE7DD"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Female Coordinator</w:t>
      </w:r>
      <w:r w:rsidR="003F56D5">
        <w:rPr>
          <w:rFonts w:ascii="Arial" w:hAnsi="Arial" w:cs="Arial"/>
          <w:sz w:val="20"/>
          <w:szCs w:val="20"/>
        </w:rPr>
        <w:tab/>
      </w:r>
      <w:r w:rsidR="003F56D5">
        <w:rPr>
          <w:rFonts w:ascii="Arial" w:hAnsi="Arial" w:cs="Arial"/>
          <w:sz w:val="20"/>
          <w:szCs w:val="20"/>
        </w:rPr>
        <w:tab/>
        <w:t xml:space="preserve">Mark </w:t>
      </w:r>
      <w:proofErr w:type="spellStart"/>
      <w:r w:rsidR="003F56D5">
        <w:rPr>
          <w:rFonts w:ascii="Arial" w:hAnsi="Arial" w:cs="Arial"/>
          <w:sz w:val="20"/>
          <w:szCs w:val="20"/>
        </w:rPr>
        <w:t>Kenndey</w:t>
      </w:r>
      <w:proofErr w:type="spellEnd"/>
    </w:p>
    <w:p w14:paraId="343EC049"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Rec League Coordinator</w:t>
      </w:r>
      <w:r w:rsidR="00505A2B" w:rsidRPr="00886FEA">
        <w:rPr>
          <w:rFonts w:ascii="Arial" w:hAnsi="Arial" w:cs="Arial"/>
          <w:sz w:val="20"/>
          <w:szCs w:val="20"/>
        </w:rPr>
        <w:tab/>
        <w:t>Joel Wright</w:t>
      </w:r>
    </w:p>
    <w:p w14:paraId="6663706E"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Joe Tournament Liaison</w:t>
      </w:r>
      <w:r w:rsidR="00505A2B" w:rsidRPr="00886FEA">
        <w:rPr>
          <w:rFonts w:ascii="Arial" w:hAnsi="Arial" w:cs="Arial"/>
          <w:sz w:val="20"/>
          <w:szCs w:val="20"/>
        </w:rPr>
        <w:tab/>
        <w:t>Darryl Braine</w:t>
      </w:r>
    </w:p>
    <w:p w14:paraId="0FDD29D8"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Secretary</w:t>
      </w:r>
      <w:r w:rsidR="003F56D5">
        <w:rPr>
          <w:rFonts w:ascii="Arial" w:hAnsi="Arial" w:cs="Arial"/>
          <w:sz w:val="20"/>
          <w:szCs w:val="20"/>
        </w:rPr>
        <w:tab/>
      </w:r>
      <w:r w:rsidR="003F56D5">
        <w:rPr>
          <w:rFonts w:ascii="Arial" w:hAnsi="Arial" w:cs="Arial"/>
          <w:sz w:val="20"/>
          <w:szCs w:val="20"/>
        </w:rPr>
        <w:tab/>
      </w:r>
      <w:r w:rsidR="003F56D5">
        <w:rPr>
          <w:rFonts w:ascii="Arial" w:hAnsi="Arial" w:cs="Arial"/>
          <w:sz w:val="20"/>
          <w:szCs w:val="20"/>
        </w:rPr>
        <w:tab/>
        <w:t>Jennifer Courtney</w:t>
      </w:r>
    </w:p>
    <w:p w14:paraId="329AFCF1" w14:textId="77777777" w:rsidR="008A381F" w:rsidRPr="00886FEA" w:rsidRDefault="008A381F" w:rsidP="00FD6F44">
      <w:pPr>
        <w:rPr>
          <w:rFonts w:ascii="Arial" w:hAnsi="Arial" w:cs="Arial"/>
          <w:sz w:val="20"/>
          <w:szCs w:val="20"/>
        </w:rPr>
      </w:pPr>
    </w:p>
    <w:p w14:paraId="7EE6693C" w14:textId="77777777" w:rsidR="00D57A5E" w:rsidRDefault="00D57A5E" w:rsidP="00FD6F44"/>
    <w:p w14:paraId="68603222" w14:textId="77777777" w:rsidR="00C737F5" w:rsidRPr="00100CF3" w:rsidRDefault="00886FEA" w:rsidP="00FD6F44">
      <w:pPr>
        <w:rPr>
          <w:rFonts w:ascii="Arial" w:hAnsi="Arial" w:cs="Arial"/>
          <w:b/>
          <w:sz w:val="28"/>
          <w:szCs w:val="28"/>
        </w:rPr>
      </w:pPr>
      <w:r w:rsidRPr="00100CF3">
        <w:rPr>
          <w:rFonts w:ascii="Arial" w:hAnsi="Arial" w:cs="Arial"/>
          <w:b/>
          <w:sz w:val="28"/>
          <w:szCs w:val="28"/>
        </w:rPr>
        <w:t>6.0</w:t>
      </w:r>
      <w:r w:rsidRPr="00100CF3">
        <w:rPr>
          <w:rFonts w:ascii="Arial" w:hAnsi="Arial" w:cs="Arial"/>
          <w:b/>
          <w:sz w:val="28"/>
          <w:szCs w:val="28"/>
        </w:rPr>
        <w:tab/>
        <w:t>Questions from Membership</w:t>
      </w:r>
    </w:p>
    <w:p w14:paraId="4D702E9F" w14:textId="77777777" w:rsidR="00886FEA" w:rsidRDefault="00886FEA" w:rsidP="00FD6F44">
      <w:pPr>
        <w:rPr>
          <w:rFonts w:cs="Tahoma"/>
          <w:sz w:val="20"/>
          <w:szCs w:val="20"/>
        </w:rPr>
      </w:pPr>
    </w:p>
    <w:p w14:paraId="63B975A8" w14:textId="77777777" w:rsidR="00886FEA" w:rsidRPr="00100CF3" w:rsidRDefault="00100CF3" w:rsidP="00FD6F44">
      <w:pPr>
        <w:rPr>
          <w:rFonts w:ascii="Arial" w:hAnsi="Arial" w:cs="Arial"/>
          <w:b/>
          <w:sz w:val="20"/>
          <w:szCs w:val="20"/>
        </w:rPr>
      </w:pPr>
      <w:r>
        <w:rPr>
          <w:rFonts w:ascii="Arial" w:hAnsi="Arial" w:cs="Arial"/>
          <w:b/>
          <w:sz w:val="20"/>
          <w:szCs w:val="20"/>
        </w:rPr>
        <w:t xml:space="preserve">Member:  </w:t>
      </w:r>
      <w:r w:rsidR="00886FEA" w:rsidRPr="00100CF3">
        <w:rPr>
          <w:rFonts w:ascii="Arial" w:hAnsi="Arial" w:cs="Arial"/>
          <w:b/>
          <w:sz w:val="20"/>
          <w:szCs w:val="20"/>
        </w:rPr>
        <w:t>W</w:t>
      </w:r>
      <w:r w:rsidR="0066003B">
        <w:rPr>
          <w:rFonts w:ascii="Arial" w:hAnsi="Arial" w:cs="Arial"/>
          <w:b/>
          <w:sz w:val="20"/>
          <w:szCs w:val="20"/>
        </w:rPr>
        <w:t>hat is the difference in the Atom Rec and the Rep teams</w:t>
      </w:r>
      <w:r w:rsidR="00886FEA" w:rsidRPr="00100CF3">
        <w:rPr>
          <w:rFonts w:ascii="Arial" w:hAnsi="Arial" w:cs="Arial"/>
          <w:b/>
          <w:sz w:val="20"/>
          <w:szCs w:val="20"/>
        </w:rPr>
        <w:t>?</w:t>
      </w:r>
    </w:p>
    <w:p w14:paraId="5CE39D73" w14:textId="77777777" w:rsidR="001B39AD" w:rsidRDefault="00100CF3" w:rsidP="00FD6F44">
      <w:pPr>
        <w:rPr>
          <w:rFonts w:ascii="Arial" w:hAnsi="Arial" w:cs="Arial"/>
          <w:sz w:val="20"/>
          <w:szCs w:val="20"/>
        </w:rPr>
      </w:pPr>
      <w:r>
        <w:rPr>
          <w:rFonts w:ascii="Arial" w:hAnsi="Arial" w:cs="Arial"/>
          <w:sz w:val="20"/>
          <w:szCs w:val="20"/>
        </w:rPr>
        <w:t xml:space="preserve">President: </w:t>
      </w:r>
      <w:r w:rsidR="0066003B">
        <w:rPr>
          <w:rFonts w:ascii="Arial" w:hAnsi="Arial" w:cs="Arial"/>
          <w:sz w:val="20"/>
          <w:szCs w:val="20"/>
        </w:rPr>
        <w:t xml:space="preserve">The number of games and practices are according to the levels of play. Each </w:t>
      </w:r>
      <w:r w:rsidR="001F5D19">
        <w:rPr>
          <w:rFonts w:ascii="Arial" w:hAnsi="Arial" w:cs="Arial"/>
          <w:sz w:val="20"/>
          <w:szCs w:val="20"/>
        </w:rPr>
        <w:t>team</w:t>
      </w:r>
      <w:r w:rsidR="0066003B">
        <w:rPr>
          <w:rFonts w:ascii="Arial" w:hAnsi="Arial" w:cs="Arial"/>
          <w:sz w:val="20"/>
          <w:szCs w:val="20"/>
        </w:rPr>
        <w:t xml:space="preserve"> </w:t>
      </w:r>
      <w:r w:rsidR="001F5D19">
        <w:rPr>
          <w:rFonts w:ascii="Arial" w:hAnsi="Arial" w:cs="Arial"/>
          <w:sz w:val="20"/>
          <w:szCs w:val="20"/>
        </w:rPr>
        <w:t>is</w:t>
      </w:r>
      <w:r w:rsidR="0066003B">
        <w:rPr>
          <w:rFonts w:ascii="Arial" w:hAnsi="Arial" w:cs="Arial"/>
          <w:sz w:val="20"/>
          <w:szCs w:val="20"/>
        </w:rPr>
        <w:t xml:space="preserve"> billed differently depending upon the level, </w:t>
      </w:r>
      <w:r w:rsidR="00A166C2">
        <w:rPr>
          <w:rFonts w:ascii="Arial" w:hAnsi="Arial" w:cs="Arial"/>
          <w:sz w:val="20"/>
          <w:szCs w:val="20"/>
        </w:rPr>
        <w:t xml:space="preserve">through their team billing. Development time for all players will include development weekend and look at having a third party come in and work with the players. We have no shortage of great coaches. </w:t>
      </w:r>
    </w:p>
    <w:p w14:paraId="231C2271" w14:textId="77777777" w:rsidR="00A166C2" w:rsidRDefault="00A166C2" w:rsidP="00FD6F44">
      <w:pPr>
        <w:rPr>
          <w:rFonts w:ascii="Arial" w:hAnsi="Arial" w:cs="Arial"/>
          <w:sz w:val="20"/>
          <w:szCs w:val="20"/>
        </w:rPr>
      </w:pPr>
      <w:r>
        <w:rPr>
          <w:rFonts w:ascii="Arial" w:hAnsi="Arial" w:cs="Arial"/>
          <w:sz w:val="20"/>
          <w:szCs w:val="20"/>
        </w:rPr>
        <w:t xml:space="preserve">We have in the past pay someone to be the Development Coordinator, and this position was not a good mix. It ended up </w:t>
      </w:r>
      <w:r w:rsidR="001F5D19">
        <w:rPr>
          <w:rFonts w:ascii="Arial" w:hAnsi="Arial" w:cs="Arial"/>
          <w:sz w:val="20"/>
          <w:szCs w:val="20"/>
        </w:rPr>
        <w:t>being</w:t>
      </w:r>
      <w:r>
        <w:rPr>
          <w:rFonts w:ascii="Arial" w:hAnsi="Arial" w:cs="Arial"/>
          <w:sz w:val="20"/>
          <w:szCs w:val="20"/>
        </w:rPr>
        <w:t xml:space="preserve"> a throne in our sides.</w:t>
      </w:r>
    </w:p>
    <w:p w14:paraId="0961FE7A" w14:textId="77777777" w:rsidR="0066003B" w:rsidRDefault="0066003B" w:rsidP="00FD6F44">
      <w:pPr>
        <w:rPr>
          <w:rFonts w:ascii="Arial" w:hAnsi="Arial" w:cs="Arial"/>
          <w:sz w:val="20"/>
          <w:szCs w:val="20"/>
        </w:rPr>
      </w:pPr>
    </w:p>
    <w:p w14:paraId="0F6C555B" w14:textId="77777777" w:rsidR="00100CF3" w:rsidRPr="00100CF3" w:rsidRDefault="00100CF3" w:rsidP="00FD6F44">
      <w:pPr>
        <w:rPr>
          <w:rFonts w:ascii="Arial" w:hAnsi="Arial" w:cs="Arial"/>
          <w:b/>
          <w:sz w:val="20"/>
          <w:szCs w:val="20"/>
        </w:rPr>
      </w:pPr>
      <w:r>
        <w:rPr>
          <w:rFonts w:ascii="Arial" w:hAnsi="Arial" w:cs="Arial"/>
          <w:b/>
          <w:sz w:val="20"/>
          <w:szCs w:val="20"/>
        </w:rPr>
        <w:t xml:space="preserve">Member:  </w:t>
      </w:r>
      <w:r w:rsidR="003E7061">
        <w:rPr>
          <w:rFonts w:ascii="Arial" w:hAnsi="Arial" w:cs="Arial"/>
          <w:b/>
          <w:sz w:val="20"/>
          <w:szCs w:val="20"/>
        </w:rPr>
        <w:t>Female hockey is now on their own</w:t>
      </w:r>
      <w:r w:rsidRPr="00100CF3">
        <w:rPr>
          <w:rFonts w:ascii="Arial" w:hAnsi="Arial" w:cs="Arial"/>
          <w:b/>
          <w:sz w:val="20"/>
          <w:szCs w:val="20"/>
        </w:rPr>
        <w:t>?</w:t>
      </w:r>
    </w:p>
    <w:p w14:paraId="4A133F07" w14:textId="77777777" w:rsidR="003E7061" w:rsidRDefault="00100CF3" w:rsidP="00FD6F44">
      <w:pPr>
        <w:rPr>
          <w:rFonts w:ascii="Arial" w:hAnsi="Arial" w:cs="Arial"/>
          <w:sz w:val="20"/>
          <w:szCs w:val="20"/>
        </w:rPr>
      </w:pPr>
      <w:r>
        <w:rPr>
          <w:rFonts w:ascii="Arial" w:hAnsi="Arial" w:cs="Arial"/>
          <w:sz w:val="20"/>
          <w:szCs w:val="20"/>
        </w:rPr>
        <w:t xml:space="preserve">President: </w:t>
      </w:r>
      <w:r w:rsidR="003E7061">
        <w:rPr>
          <w:rFonts w:ascii="Arial" w:hAnsi="Arial" w:cs="Arial"/>
          <w:sz w:val="20"/>
          <w:szCs w:val="20"/>
        </w:rPr>
        <w:t xml:space="preserve">Yes, the girl’s division is now up and running. That means that 46 girls are gone form or association. </w:t>
      </w:r>
    </w:p>
    <w:p w14:paraId="5F65C782" w14:textId="77777777" w:rsidR="003E7061" w:rsidRDefault="003E7061" w:rsidP="00FD6F44">
      <w:pPr>
        <w:rPr>
          <w:rFonts w:ascii="Arial" w:hAnsi="Arial" w:cs="Arial"/>
          <w:sz w:val="20"/>
          <w:szCs w:val="20"/>
        </w:rPr>
      </w:pPr>
    </w:p>
    <w:p w14:paraId="5EA3A981" w14:textId="77777777" w:rsidR="00100CF3" w:rsidRPr="00100CF3" w:rsidRDefault="00100CF3" w:rsidP="00FD6F44">
      <w:pPr>
        <w:rPr>
          <w:rFonts w:ascii="Arial" w:hAnsi="Arial" w:cs="Arial"/>
          <w:b/>
          <w:sz w:val="20"/>
          <w:szCs w:val="20"/>
        </w:rPr>
      </w:pPr>
      <w:r w:rsidRPr="00100CF3">
        <w:rPr>
          <w:rFonts w:ascii="Arial" w:hAnsi="Arial" w:cs="Arial"/>
          <w:b/>
          <w:sz w:val="20"/>
          <w:szCs w:val="20"/>
        </w:rPr>
        <w:t>Member:  What is the Coach Selection Process for September?</w:t>
      </w:r>
    </w:p>
    <w:p w14:paraId="47AAAD8D" w14:textId="77777777" w:rsidR="00100CF3" w:rsidRDefault="00100CF3" w:rsidP="00FD6F44">
      <w:pPr>
        <w:rPr>
          <w:rFonts w:ascii="Arial" w:hAnsi="Arial" w:cs="Arial"/>
          <w:sz w:val="20"/>
          <w:szCs w:val="20"/>
        </w:rPr>
      </w:pPr>
      <w:r>
        <w:rPr>
          <w:rFonts w:ascii="Arial" w:hAnsi="Arial" w:cs="Arial"/>
          <w:sz w:val="20"/>
          <w:szCs w:val="20"/>
        </w:rPr>
        <w:t>President – Process will remain the same for 2015.  Coordinated by Rep Coordinator, a</w:t>
      </w:r>
      <w:r w:rsidR="001B39AD">
        <w:rPr>
          <w:rFonts w:ascii="Arial" w:hAnsi="Arial" w:cs="Arial"/>
          <w:sz w:val="20"/>
          <w:szCs w:val="20"/>
        </w:rPr>
        <w:t xml:space="preserve"> </w:t>
      </w:r>
      <w:r>
        <w:rPr>
          <w:rFonts w:ascii="Arial" w:hAnsi="Arial" w:cs="Arial"/>
          <w:sz w:val="20"/>
          <w:szCs w:val="20"/>
        </w:rPr>
        <w:t>call for coaches will occur prior to the end of June.  Guidelines can be found under the document tab on the Association’s Website.</w:t>
      </w:r>
    </w:p>
    <w:p w14:paraId="79D0E571" w14:textId="77777777" w:rsidR="00100CF3" w:rsidRDefault="00100CF3" w:rsidP="00FD6F44">
      <w:pPr>
        <w:rPr>
          <w:rFonts w:ascii="Arial" w:hAnsi="Arial" w:cs="Arial"/>
          <w:sz w:val="20"/>
          <w:szCs w:val="20"/>
        </w:rPr>
      </w:pPr>
    </w:p>
    <w:p w14:paraId="5DFF1D7B" w14:textId="77777777" w:rsidR="001B39AD" w:rsidRPr="001B39AD" w:rsidRDefault="001B39AD" w:rsidP="00FD6F44">
      <w:pPr>
        <w:rPr>
          <w:rFonts w:ascii="Arial" w:hAnsi="Arial" w:cs="Arial"/>
          <w:b/>
          <w:sz w:val="20"/>
          <w:szCs w:val="20"/>
        </w:rPr>
      </w:pPr>
      <w:r w:rsidRPr="001B39AD">
        <w:rPr>
          <w:rFonts w:ascii="Arial" w:hAnsi="Arial" w:cs="Arial"/>
          <w:b/>
          <w:sz w:val="20"/>
          <w:szCs w:val="20"/>
        </w:rPr>
        <w:t xml:space="preserve">Member: </w:t>
      </w:r>
      <w:r w:rsidR="003E7061">
        <w:rPr>
          <w:rFonts w:ascii="Arial" w:hAnsi="Arial" w:cs="Arial"/>
          <w:b/>
          <w:sz w:val="20"/>
          <w:szCs w:val="20"/>
        </w:rPr>
        <w:t xml:space="preserve"> Why can girls try out, but they have to choose if playing girls or mixed first</w:t>
      </w:r>
      <w:r w:rsidRPr="001B39AD">
        <w:rPr>
          <w:rFonts w:ascii="Arial" w:hAnsi="Arial" w:cs="Arial"/>
          <w:b/>
          <w:sz w:val="20"/>
          <w:szCs w:val="20"/>
        </w:rPr>
        <w:t>?</w:t>
      </w:r>
    </w:p>
    <w:p w14:paraId="1F1AD439" w14:textId="77777777" w:rsidR="001B39AD" w:rsidRDefault="00541D6A" w:rsidP="00FD6F44">
      <w:pPr>
        <w:rPr>
          <w:rFonts w:ascii="Arial" w:hAnsi="Arial" w:cs="Arial"/>
          <w:sz w:val="20"/>
          <w:szCs w:val="20"/>
        </w:rPr>
      </w:pPr>
      <w:r>
        <w:rPr>
          <w:rFonts w:ascii="Arial" w:hAnsi="Arial" w:cs="Arial"/>
          <w:sz w:val="20"/>
          <w:szCs w:val="20"/>
        </w:rPr>
        <w:t xml:space="preserve">President: </w:t>
      </w:r>
      <w:r w:rsidR="00534635">
        <w:rPr>
          <w:rFonts w:ascii="Arial" w:hAnsi="Arial" w:cs="Arial"/>
          <w:sz w:val="20"/>
          <w:szCs w:val="20"/>
        </w:rPr>
        <w:t>MLA” s</w:t>
      </w:r>
      <w:r w:rsidR="005A69A1">
        <w:rPr>
          <w:rFonts w:ascii="Arial" w:hAnsi="Arial" w:cs="Arial"/>
          <w:sz w:val="20"/>
          <w:szCs w:val="20"/>
        </w:rPr>
        <w:t xml:space="preserve"> makes that decision.</w:t>
      </w:r>
    </w:p>
    <w:p w14:paraId="634C4EB2" w14:textId="77777777" w:rsidR="005A69A1" w:rsidRDefault="005A69A1" w:rsidP="00FD6F44">
      <w:pPr>
        <w:rPr>
          <w:rFonts w:ascii="Arial" w:hAnsi="Arial" w:cs="Arial"/>
          <w:sz w:val="20"/>
          <w:szCs w:val="20"/>
        </w:rPr>
      </w:pPr>
    </w:p>
    <w:p w14:paraId="0173E127" w14:textId="77777777" w:rsidR="001B39AD" w:rsidRPr="00541D6A" w:rsidRDefault="001B39AD" w:rsidP="00FD6F44">
      <w:pPr>
        <w:rPr>
          <w:rFonts w:ascii="Arial" w:hAnsi="Arial" w:cs="Arial"/>
          <w:b/>
          <w:sz w:val="20"/>
          <w:szCs w:val="20"/>
        </w:rPr>
      </w:pPr>
      <w:r w:rsidRPr="00541D6A">
        <w:rPr>
          <w:rFonts w:ascii="Arial" w:hAnsi="Arial" w:cs="Arial"/>
          <w:b/>
          <w:sz w:val="20"/>
          <w:szCs w:val="20"/>
        </w:rPr>
        <w:t>Member:  Will the independent evaluators be used for the Female Division?</w:t>
      </w:r>
    </w:p>
    <w:p w14:paraId="55914A84" w14:textId="77777777" w:rsidR="001B39AD" w:rsidRDefault="001B39AD" w:rsidP="00FD6F44">
      <w:pPr>
        <w:rPr>
          <w:rFonts w:ascii="Arial" w:hAnsi="Arial" w:cs="Arial"/>
          <w:sz w:val="20"/>
          <w:szCs w:val="20"/>
        </w:rPr>
      </w:pPr>
      <w:r>
        <w:rPr>
          <w:rFonts w:ascii="Arial" w:hAnsi="Arial" w:cs="Arial"/>
          <w:sz w:val="20"/>
          <w:szCs w:val="20"/>
        </w:rPr>
        <w:t>President:  Yes, based on need the evaluators will be used.</w:t>
      </w:r>
    </w:p>
    <w:p w14:paraId="41E49062" w14:textId="77777777" w:rsidR="001B39AD" w:rsidRDefault="001B39AD" w:rsidP="00FD6F44">
      <w:pPr>
        <w:rPr>
          <w:rFonts w:ascii="Arial" w:hAnsi="Arial" w:cs="Arial"/>
          <w:sz w:val="20"/>
          <w:szCs w:val="20"/>
        </w:rPr>
      </w:pPr>
    </w:p>
    <w:p w14:paraId="7883CA27" w14:textId="77777777" w:rsidR="001B39AD" w:rsidRPr="00541D6A" w:rsidRDefault="005A69A1" w:rsidP="00FD6F44">
      <w:pPr>
        <w:rPr>
          <w:rFonts w:ascii="Arial" w:hAnsi="Arial" w:cs="Arial"/>
          <w:b/>
          <w:sz w:val="20"/>
          <w:szCs w:val="20"/>
        </w:rPr>
      </w:pPr>
      <w:r>
        <w:rPr>
          <w:rFonts w:ascii="Arial" w:hAnsi="Arial" w:cs="Arial"/>
          <w:b/>
          <w:sz w:val="20"/>
          <w:szCs w:val="20"/>
        </w:rPr>
        <w:t>Member:  Plans to improve midget?</w:t>
      </w:r>
    </w:p>
    <w:p w14:paraId="72EF301A" w14:textId="77777777" w:rsidR="00100CF3" w:rsidRDefault="00534635" w:rsidP="00FD6F44">
      <w:pPr>
        <w:rPr>
          <w:rFonts w:ascii="Arial" w:hAnsi="Arial" w:cs="Arial"/>
          <w:sz w:val="20"/>
          <w:szCs w:val="20"/>
        </w:rPr>
      </w:pPr>
      <w:r>
        <w:rPr>
          <w:rFonts w:ascii="Arial" w:hAnsi="Arial" w:cs="Arial"/>
          <w:sz w:val="20"/>
          <w:szCs w:val="20"/>
        </w:rPr>
        <w:t xml:space="preserve">President; </w:t>
      </w:r>
      <w:r w:rsidR="005A69A1">
        <w:rPr>
          <w:rFonts w:ascii="Arial" w:hAnsi="Arial" w:cs="Arial"/>
          <w:sz w:val="20"/>
          <w:szCs w:val="20"/>
        </w:rPr>
        <w:t>Midgets are a beast of their own. We will look at starting them later this year, which my help. Midget coaches are hard.</w:t>
      </w:r>
    </w:p>
    <w:p w14:paraId="5D15520D" w14:textId="77777777" w:rsidR="005A69A1" w:rsidRDefault="005A69A1" w:rsidP="00FD6F44">
      <w:pPr>
        <w:rPr>
          <w:rFonts w:ascii="Arial" w:hAnsi="Arial" w:cs="Arial"/>
          <w:sz w:val="20"/>
          <w:szCs w:val="20"/>
        </w:rPr>
      </w:pPr>
    </w:p>
    <w:p w14:paraId="15F99943" w14:textId="77777777" w:rsidR="005A69A1" w:rsidRPr="00541D6A" w:rsidRDefault="005A69A1" w:rsidP="005A69A1">
      <w:pPr>
        <w:rPr>
          <w:rFonts w:ascii="Arial" w:hAnsi="Arial" w:cs="Arial"/>
          <w:b/>
          <w:sz w:val="20"/>
          <w:szCs w:val="20"/>
        </w:rPr>
      </w:pPr>
      <w:bookmarkStart w:id="1" w:name="_Hlk486257321"/>
      <w:r>
        <w:rPr>
          <w:rFonts w:ascii="Arial" w:hAnsi="Arial" w:cs="Arial"/>
          <w:b/>
          <w:sz w:val="20"/>
          <w:szCs w:val="20"/>
        </w:rPr>
        <w:t xml:space="preserve">Member: Plans to continue using outside </w:t>
      </w:r>
      <w:r w:rsidR="00534635">
        <w:rPr>
          <w:rFonts w:ascii="Arial" w:hAnsi="Arial" w:cs="Arial"/>
          <w:b/>
          <w:sz w:val="20"/>
          <w:szCs w:val="20"/>
        </w:rPr>
        <w:t>evaluators</w:t>
      </w:r>
      <w:r>
        <w:rPr>
          <w:rFonts w:ascii="Arial" w:hAnsi="Arial" w:cs="Arial"/>
          <w:b/>
          <w:sz w:val="20"/>
          <w:szCs w:val="20"/>
        </w:rPr>
        <w:t>?</w:t>
      </w:r>
    </w:p>
    <w:p w14:paraId="23795F55" w14:textId="77777777" w:rsidR="005A69A1" w:rsidRDefault="00534635" w:rsidP="005A69A1">
      <w:pPr>
        <w:rPr>
          <w:rFonts w:ascii="Arial" w:hAnsi="Arial" w:cs="Arial"/>
          <w:sz w:val="20"/>
          <w:szCs w:val="20"/>
        </w:rPr>
      </w:pPr>
      <w:r>
        <w:rPr>
          <w:rFonts w:ascii="Arial" w:hAnsi="Arial" w:cs="Arial"/>
          <w:sz w:val="20"/>
          <w:szCs w:val="20"/>
        </w:rPr>
        <w:t xml:space="preserve">President: Yes, we will continue to use Dal to do evaluations, as they do not charge. There </w:t>
      </w:r>
      <w:proofErr w:type="gramStart"/>
      <w:r>
        <w:rPr>
          <w:rFonts w:ascii="Arial" w:hAnsi="Arial" w:cs="Arial"/>
          <w:sz w:val="20"/>
          <w:szCs w:val="20"/>
        </w:rPr>
        <w:t>has</w:t>
      </w:r>
      <w:proofErr w:type="gramEnd"/>
      <w:r>
        <w:rPr>
          <w:rFonts w:ascii="Arial" w:hAnsi="Arial" w:cs="Arial"/>
          <w:sz w:val="20"/>
          <w:szCs w:val="20"/>
        </w:rPr>
        <w:t xml:space="preserve"> been great improvements for the past few years</w:t>
      </w:r>
    </w:p>
    <w:p w14:paraId="024AF801" w14:textId="77777777" w:rsidR="005A69A1" w:rsidRDefault="005A69A1" w:rsidP="00FD6F44">
      <w:pPr>
        <w:rPr>
          <w:rFonts w:ascii="Arial" w:hAnsi="Arial" w:cs="Arial"/>
          <w:sz w:val="20"/>
          <w:szCs w:val="20"/>
        </w:rPr>
      </w:pPr>
    </w:p>
    <w:bookmarkEnd w:id="1"/>
    <w:p w14:paraId="1118F3B7" w14:textId="77777777" w:rsidR="008C6DDA" w:rsidRPr="00541D6A" w:rsidRDefault="008C6DDA" w:rsidP="008C6DDA">
      <w:pPr>
        <w:rPr>
          <w:rFonts w:ascii="Arial" w:hAnsi="Arial" w:cs="Arial"/>
          <w:b/>
          <w:sz w:val="20"/>
          <w:szCs w:val="20"/>
        </w:rPr>
      </w:pPr>
      <w:r>
        <w:rPr>
          <w:rFonts w:ascii="Arial" w:hAnsi="Arial" w:cs="Arial"/>
          <w:b/>
          <w:sz w:val="20"/>
          <w:szCs w:val="20"/>
        </w:rPr>
        <w:t xml:space="preserve">Member: Pee </w:t>
      </w:r>
      <w:proofErr w:type="spellStart"/>
      <w:r>
        <w:rPr>
          <w:rFonts w:ascii="Arial" w:hAnsi="Arial" w:cs="Arial"/>
          <w:b/>
          <w:sz w:val="20"/>
          <w:szCs w:val="20"/>
        </w:rPr>
        <w:t>Wee’s</w:t>
      </w:r>
      <w:proofErr w:type="spellEnd"/>
      <w:r>
        <w:rPr>
          <w:rFonts w:ascii="Arial" w:hAnsi="Arial" w:cs="Arial"/>
          <w:b/>
          <w:sz w:val="20"/>
          <w:szCs w:val="20"/>
        </w:rPr>
        <w:t xml:space="preserve"> seemed to struggle this year?</w:t>
      </w:r>
    </w:p>
    <w:p w14:paraId="054A738D" w14:textId="77777777" w:rsidR="008C6DDA" w:rsidRDefault="008C6DDA" w:rsidP="008C6DDA">
      <w:pPr>
        <w:rPr>
          <w:rFonts w:ascii="Arial" w:hAnsi="Arial" w:cs="Arial"/>
          <w:sz w:val="20"/>
          <w:szCs w:val="20"/>
        </w:rPr>
      </w:pPr>
      <w:r>
        <w:rPr>
          <w:rFonts w:ascii="Arial" w:hAnsi="Arial" w:cs="Arial"/>
          <w:sz w:val="20"/>
          <w:szCs w:val="20"/>
        </w:rPr>
        <w:t xml:space="preserve">President: Our goals is to be more competitive as possible, but is hard as we are one of the smallest association number wise. </w:t>
      </w:r>
    </w:p>
    <w:p w14:paraId="143F97F4" w14:textId="77777777" w:rsidR="008C6DDA" w:rsidRDefault="008C6DDA" w:rsidP="00FD6F44">
      <w:pPr>
        <w:rPr>
          <w:rFonts w:ascii="Arial" w:hAnsi="Arial" w:cs="Arial"/>
          <w:sz w:val="20"/>
          <w:szCs w:val="20"/>
        </w:rPr>
      </w:pPr>
    </w:p>
    <w:p w14:paraId="66B53A2A" w14:textId="77777777" w:rsidR="005A69A1" w:rsidRDefault="005A69A1" w:rsidP="00FD6F44">
      <w:pPr>
        <w:rPr>
          <w:rFonts w:ascii="Arial" w:hAnsi="Arial" w:cs="Arial"/>
          <w:sz w:val="20"/>
          <w:szCs w:val="20"/>
        </w:rPr>
      </w:pPr>
    </w:p>
    <w:p w14:paraId="518544E2" w14:textId="77777777" w:rsidR="005A69A1" w:rsidRPr="00100CF3" w:rsidRDefault="005A69A1" w:rsidP="00FD6F44">
      <w:pPr>
        <w:rPr>
          <w:rFonts w:ascii="Arial" w:hAnsi="Arial" w:cs="Arial"/>
          <w:sz w:val="20"/>
          <w:szCs w:val="20"/>
        </w:rPr>
      </w:pPr>
    </w:p>
    <w:p w14:paraId="00B073F6" w14:textId="77777777" w:rsidR="00FD6F44" w:rsidRPr="001B2BBB" w:rsidRDefault="00FD6F44" w:rsidP="00FD6F44">
      <w:pPr>
        <w:rPr>
          <w:rFonts w:ascii="Arial" w:hAnsi="Arial" w:cs="Arial"/>
          <w:b/>
          <w:sz w:val="28"/>
          <w:szCs w:val="28"/>
        </w:rPr>
      </w:pPr>
      <w:r w:rsidRPr="001B2BBB">
        <w:rPr>
          <w:rFonts w:ascii="Arial" w:hAnsi="Arial" w:cs="Arial"/>
          <w:b/>
          <w:sz w:val="28"/>
          <w:szCs w:val="28"/>
        </w:rPr>
        <w:lastRenderedPageBreak/>
        <w:t>7.0</w:t>
      </w:r>
      <w:r w:rsidRPr="001B2BBB">
        <w:rPr>
          <w:rFonts w:ascii="Arial" w:hAnsi="Arial" w:cs="Arial"/>
          <w:b/>
          <w:sz w:val="28"/>
          <w:szCs w:val="28"/>
        </w:rPr>
        <w:tab/>
        <w:t>Other Business</w:t>
      </w:r>
    </w:p>
    <w:p w14:paraId="0C5D6063" w14:textId="77777777" w:rsidR="00FD6F44" w:rsidRDefault="00FD6F44" w:rsidP="00FD6F44">
      <w:pPr>
        <w:rPr>
          <w:rFonts w:ascii="Arial" w:hAnsi="Arial" w:cs="Arial"/>
          <w:sz w:val="20"/>
          <w:szCs w:val="20"/>
        </w:rPr>
      </w:pPr>
    </w:p>
    <w:p w14:paraId="75477C65" w14:textId="77777777" w:rsidR="00FD6F44" w:rsidRDefault="003E7061" w:rsidP="00FD6F44">
      <w:pPr>
        <w:rPr>
          <w:rFonts w:ascii="Arial" w:hAnsi="Arial" w:cs="Arial"/>
          <w:sz w:val="20"/>
          <w:szCs w:val="20"/>
        </w:rPr>
      </w:pPr>
      <w:r>
        <w:rPr>
          <w:rFonts w:ascii="Arial" w:hAnsi="Arial" w:cs="Arial"/>
          <w:sz w:val="20"/>
          <w:szCs w:val="20"/>
        </w:rPr>
        <w:t>No other business</w:t>
      </w:r>
    </w:p>
    <w:p w14:paraId="527C3081" w14:textId="77777777" w:rsidR="003E7061" w:rsidRPr="008C6DDA" w:rsidRDefault="003E7061" w:rsidP="00FD6F44">
      <w:pPr>
        <w:rPr>
          <w:rFonts w:ascii="Arial" w:hAnsi="Arial" w:cs="Arial"/>
          <w:sz w:val="20"/>
          <w:szCs w:val="20"/>
        </w:rPr>
      </w:pPr>
    </w:p>
    <w:p w14:paraId="015DA633" w14:textId="77777777" w:rsidR="00FD6F44" w:rsidRPr="00FD6F44" w:rsidRDefault="00FD6F44" w:rsidP="00FD6F44">
      <w:pPr>
        <w:rPr>
          <w:rFonts w:ascii="Arial" w:hAnsi="Arial" w:cs="Arial"/>
          <w:b/>
          <w:sz w:val="28"/>
          <w:szCs w:val="28"/>
        </w:rPr>
      </w:pPr>
      <w:r w:rsidRPr="00FD6F44">
        <w:rPr>
          <w:rFonts w:ascii="Arial" w:hAnsi="Arial" w:cs="Arial"/>
          <w:b/>
          <w:sz w:val="28"/>
          <w:szCs w:val="28"/>
        </w:rPr>
        <w:t>8.0</w:t>
      </w:r>
      <w:r w:rsidRPr="00FD6F44">
        <w:rPr>
          <w:rFonts w:ascii="Arial" w:hAnsi="Arial" w:cs="Arial"/>
          <w:b/>
          <w:sz w:val="28"/>
          <w:szCs w:val="28"/>
        </w:rPr>
        <w:tab/>
        <w:t>Motion to Adjourn</w:t>
      </w:r>
    </w:p>
    <w:p w14:paraId="00BDA422" w14:textId="77777777" w:rsidR="00FD6F44" w:rsidRPr="00FD6F44" w:rsidRDefault="00FD6F44" w:rsidP="00FD6F44">
      <w:pPr>
        <w:rPr>
          <w:rFonts w:ascii="Arial" w:hAnsi="Arial" w:cs="Arial"/>
          <w:sz w:val="20"/>
          <w:szCs w:val="20"/>
        </w:rPr>
      </w:pPr>
    </w:p>
    <w:p w14:paraId="064E6946" w14:textId="77777777" w:rsidR="00D57A5E" w:rsidRPr="00FD6F44" w:rsidRDefault="003F3100" w:rsidP="00FD6F44">
      <w:pPr>
        <w:rPr>
          <w:rFonts w:ascii="Arial" w:hAnsi="Arial" w:cs="Arial"/>
          <w:sz w:val="20"/>
          <w:szCs w:val="20"/>
        </w:rPr>
      </w:pPr>
      <w:r w:rsidRPr="00FD6F44">
        <w:rPr>
          <w:rFonts w:ascii="Arial" w:hAnsi="Arial" w:cs="Arial"/>
          <w:sz w:val="20"/>
          <w:szCs w:val="20"/>
        </w:rPr>
        <w:t xml:space="preserve">MOTION TO ADJOURN TABLED BY </w:t>
      </w:r>
      <w:r w:rsidR="008C6DDA">
        <w:rPr>
          <w:rFonts w:ascii="Arial" w:hAnsi="Arial" w:cs="Arial"/>
          <w:sz w:val="20"/>
          <w:szCs w:val="20"/>
        </w:rPr>
        <w:t>Jim Bungay</w:t>
      </w:r>
      <w:r w:rsidR="00491331" w:rsidRPr="00FD6F44">
        <w:rPr>
          <w:rFonts w:ascii="Arial" w:hAnsi="Arial" w:cs="Arial"/>
          <w:sz w:val="20"/>
          <w:szCs w:val="20"/>
        </w:rPr>
        <w:t xml:space="preserve"> </w:t>
      </w:r>
      <w:r w:rsidRPr="00FD6F44">
        <w:rPr>
          <w:rFonts w:ascii="Arial" w:hAnsi="Arial" w:cs="Arial"/>
          <w:sz w:val="20"/>
          <w:szCs w:val="20"/>
        </w:rPr>
        <w:t>AND SECONDED</w:t>
      </w:r>
      <w:r w:rsidR="005F5AE3">
        <w:rPr>
          <w:rFonts w:ascii="Arial" w:hAnsi="Arial" w:cs="Arial"/>
          <w:sz w:val="20"/>
          <w:szCs w:val="20"/>
        </w:rPr>
        <w:t xml:space="preserve"> by Jason </w:t>
      </w:r>
      <w:r w:rsidR="00FB41C9">
        <w:rPr>
          <w:rFonts w:ascii="Arial" w:hAnsi="Arial" w:cs="Arial"/>
          <w:sz w:val="20"/>
          <w:szCs w:val="20"/>
        </w:rPr>
        <w:t>Clark</w:t>
      </w:r>
      <w:r w:rsidR="00FB41C9" w:rsidRPr="00FD6F44">
        <w:rPr>
          <w:rFonts w:ascii="Arial" w:hAnsi="Arial" w:cs="Arial"/>
          <w:sz w:val="20"/>
          <w:szCs w:val="20"/>
        </w:rPr>
        <w:t xml:space="preserve"> MOTION</w:t>
      </w:r>
      <w:r w:rsidRPr="00FD6F44">
        <w:rPr>
          <w:rFonts w:ascii="Arial" w:hAnsi="Arial" w:cs="Arial"/>
          <w:sz w:val="20"/>
          <w:szCs w:val="20"/>
        </w:rPr>
        <w:t xml:space="preserve"> CARRIED.</w:t>
      </w:r>
    </w:p>
    <w:p w14:paraId="092954E5" w14:textId="77777777" w:rsidR="003F3100" w:rsidRPr="005F5AE3" w:rsidRDefault="003F3100" w:rsidP="00FD6F44">
      <w:pPr>
        <w:pStyle w:val="NormalWeb"/>
        <w:rPr>
          <w:rFonts w:ascii="Arial" w:hAnsi="Arial" w:cs="Arial"/>
          <w:sz w:val="20"/>
          <w:szCs w:val="20"/>
        </w:rPr>
      </w:pPr>
      <w:r w:rsidRPr="005F5AE3">
        <w:rPr>
          <w:rFonts w:ascii="Arial" w:hAnsi="Arial" w:cs="Arial"/>
          <w:sz w:val="20"/>
          <w:szCs w:val="20"/>
        </w:rPr>
        <w:t>MEETING ADJ</w:t>
      </w:r>
      <w:r w:rsidR="00113707" w:rsidRPr="005F5AE3">
        <w:rPr>
          <w:rFonts w:ascii="Arial" w:hAnsi="Arial" w:cs="Arial"/>
          <w:sz w:val="20"/>
          <w:szCs w:val="20"/>
        </w:rPr>
        <w:t xml:space="preserve">OURNED </w:t>
      </w:r>
      <w:r w:rsidR="005F5AE3" w:rsidRPr="005F5AE3">
        <w:rPr>
          <w:rFonts w:ascii="Arial" w:hAnsi="Arial" w:cs="Arial"/>
          <w:sz w:val="20"/>
          <w:szCs w:val="20"/>
        </w:rPr>
        <w:t>8:45</w:t>
      </w:r>
      <w:r w:rsidR="00113707" w:rsidRPr="005F5AE3">
        <w:rPr>
          <w:rFonts w:ascii="Arial" w:hAnsi="Arial" w:cs="Arial"/>
          <w:sz w:val="20"/>
          <w:szCs w:val="20"/>
        </w:rPr>
        <w:t xml:space="preserve"> </w:t>
      </w:r>
      <w:r w:rsidRPr="005F5AE3">
        <w:rPr>
          <w:rFonts w:ascii="Arial" w:hAnsi="Arial" w:cs="Arial"/>
          <w:sz w:val="20"/>
          <w:szCs w:val="20"/>
        </w:rPr>
        <w:t xml:space="preserve">PM. </w:t>
      </w:r>
    </w:p>
    <w:p w14:paraId="11AA91B5" w14:textId="77777777" w:rsidR="003F3100" w:rsidRPr="005F5AE3" w:rsidRDefault="003F3100" w:rsidP="00FD6F44">
      <w:pPr>
        <w:pStyle w:val="NormalWeb"/>
        <w:rPr>
          <w:rFonts w:ascii="Arial" w:hAnsi="Arial" w:cs="Arial"/>
          <w:sz w:val="20"/>
          <w:szCs w:val="20"/>
        </w:rPr>
      </w:pPr>
      <w:r w:rsidRPr="005F5AE3">
        <w:rPr>
          <w:rFonts w:ascii="Arial" w:hAnsi="Arial" w:cs="Arial"/>
          <w:sz w:val="20"/>
          <w:szCs w:val="20"/>
        </w:rPr>
        <w:t xml:space="preserve">MINUTES RESPECTFULLY SUBMITTED: </w:t>
      </w:r>
      <w:r w:rsidR="005F5AE3" w:rsidRPr="005F5AE3">
        <w:rPr>
          <w:rFonts w:ascii="Arial" w:hAnsi="Arial" w:cs="Arial"/>
          <w:sz w:val="20"/>
          <w:szCs w:val="20"/>
        </w:rPr>
        <w:t>June 26, 2017</w:t>
      </w:r>
    </w:p>
    <w:p w14:paraId="57A49631" w14:textId="77777777" w:rsidR="003F3100" w:rsidRPr="005F5AE3" w:rsidRDefault="005F5AE3" w:rsidP="00201C5F">
      <w:pPr>
        <w:pStyle w:val="NormalWeb"/>
        <w:rPr>
          <w:rFonts w:ascii="Arial" w:hAnsi="Arial" w:cs="Arial"/>
          <w:sz w:val="20"/>
          <w:szCs w:val="20"/>
        </w:rPr>
      </w:pPr>
      <w:r w:rsidRPr="005F5AE3">
        <w:rPr>
          <w:rFonts w:ascii="Arial" w:hAnsi="Arial" w:cs="Arial"/>
          <w:sz w:val="20"/>
          <w:szCs w:val="20"/>
        </w:rPr>
        <w:t>Jennifer Courtney</w:t>
      </w:r>
    </w:p>
    <w:sectPr w:rsidR="003F3100" w:rsidRPr="005F5AE3" w:rsidSect="00FD6F4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568C1" w14:textId="77777777" w:rsidR="003E7061" w:rsidRDefault="003E7061" w:rsidP="007E29D6">
      <w:r>
        <w:separator/>
      </w:r>
    </w:p>
  </w:endnote>
  <w:endnote w:type="continuationSeparator" w:id="0">
    <w:p w14:paraId="15A450C4" w14:textId="77777777" w:rsidR="003E7061" w:rsidRDefault="003E7061" w:rsidP="007E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6931" w14:textId="77777777" w:rsidR="001D4D47" w:rsidRDefault="001D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700284729"/>
      <w:docPartObj>
        <w:docPartGallery w:val="Page Numbers (Bottom of Page)"/>
        <w:docPartUnique/>
      </w:docPartObj>
    </w:sdtPr>
    <w:sdtEndPr/>
    <w:sdtContent>
      <w:sdt>
        <w:sdtPr>
          <w:rPr>
            <w:rFonts w:asciiTheme="minorHAnsi" w:hAnsiTheme="minorHAnsi"/>
            <w:sz w:val="20"/>
            <w:szCs w:val="20"/>
          </w:rPr>
          <w:id w:val="98381352"/>
          <w:docPartObj>
            <w:docPartGallery w:val="Page Numbers (Top of Page)"/>
            <w:docPartUnique/>
          </w:docPartObj>
        </w:sdtPr>
        <w:sdtEndPr/>
        <w:sdtContent>
          <w:p w14:paraId="138F5A20" w14:textId="77777777" w:rsidR="003E7061" w:rsidRPr="001B2BBB" w:rsidRDefault="003E7061">
            <w:pPr>
              <w:pStyle w:val="Footer"/>
              <w:rPr>
                <w:rFonts w:asciiTheme="minorHAnsi" w:hAnsiTheme="minorHAnsi"/>
                <w:sz w:val="20"/>
                <w:szCs w:val="20"/>
              </w:rPr>
            </w:pPr>
            <w:r w:rsidRPr="001B2BBB">
              <w:rPr>
                <w:rFonts w:asciiTheme="minorHAnsi" w:hAnsiTheme="minorHAnsi"/>
                <w:b/>
                <w:sz w:val="20"/>
                <w:szCs w:val="20"/>
              </w:rPr>
              <w:t xml:space="preserve">Page </w:t>
            </w:r>
            <w:r w:rsidRPr="001B2BBB">
              <w:rPr>
                <w:rFonts w:asciiTheme="minorHAnsi" w:hAnsiTheme="minorHAnsi"/>
                <w:b/>
                <w:bCs/>
                <w:sz w:val="20"/>
                <w:szCs w:val="20"/>
              </w:rPr>
              <w:fldChar w:fldCharType="begin"/>
            </w:r>
            <w:r w:rsidRPr="001B2BBB">
              <w:rPr>
                <w:rFonts w:asciiTheme="minorHAnsi" w:hAnsiTheme="minorHAnsi"/>
                <w:b/>
                <w:bCs/>
                <w:sz w:val="20"/>
                <w:szCs w:val="20"/>
              </w:rPr>
              <w:instrText xml:space="preserve"> PAGE </w:instrText>
            </w:r>
            <w:r w:rsidRPr="001B2BBB">
              <w:rPr>
                <w:rFonts w:asciiTheme="minorHAnsi" w:hAnsiTheme="minorHAnsi"/>
                <w:b/>
                <w:bCs/>
                <w:sz w:val="20"/>
                <w:szCs w:val="20"/>
              </w:rPr>
              <w:fldChar w:fldCharType="separate"/>
            </w:r>
            <w:r w:rsidR="0006324A">
              <w:rPr>
                <w:rFonts w:asciiTheme="minorHAnsi" w:hAnsiTheme="minorHAnsi"/>
                <w:b/>
                <w:bCs/>
                <w:noProof/>
                <w:sz w:val="20"/>
                <w:szCs w:val="20"/>
              </w:rPr>
              <w:t>3</w:t>
            </w:r>
            <w:r w:rsidRPr="001B2BBB">
              <w:rPr>
                <w:rFonts w:asciiTheme="minorHAnsi" w:hAnsiTheme="minorHAnsi"/>
                <w:b/>
                <w:bCs/>
                <w:sz w:val="20"/>
                <w:szCs w:val="20"/>
              </w:rPr>
              <w:fldChar w:fldCharType="end"/>
            </w:r>
            <w:r w:rsidRPr="001B2BBB">
              <w:rPr>
                <w:rFonts w:asciiTheme="minorHAnsi" w:hAnsiTheme="minorHAnsi"/>
                <w:b/>
                <w:sz w:val="20"/>
                <w:szCs w:val="20"/>
              </w:rPr>
              <w:t xml:space="preserve"> of </w:t>
            </w:r>
            <w:r w:rsidRPr="001B2BBB">
              <w:rPr>
                <w:rFonts w:asciiTheme="minorHAnsi" w:hAnsiTheme="minorHAnsi"/>
                <w:b/>
                <w:bCs/>
                <w:sz w:val="20"/>
                <w:szCs w:val="20"/>
              </w:rPr>
              <w:fldChar w:fldCharType="begin"/>
            </w:r>
            <w:r w:rsidRPr="001B2BBB">
              <w:rPr>
                <w:rFonts w:asciiTheme="minorHAnsi" w:hAnsiTheme="minorHAnsi"/>
                <w:b/>
                <w:bCs/>
                <w:sz w:val="20"/>
                <w:szCs w:val="20"/>
              </w:rPr>
              <w:instrText xml:space="preserve"> NUMPAGES  </w:instrText>
            </w:r>
            <w:r w:rsidRPr="001B2BBB">
              <w:rPr>
                <w:rFonts w:asciiTheme="minorHAnsi" w:hAnsiTheme="minorHAnsi"/>
                <w:b/>
                <w:bCs/>
                <w:sz w:val="20"/>
                <w:szCs w:val="20"/>
              </w:rPr>
              <w:fldChar w:fldCharType="separate"/>
            </w:r>
            <w:r w:rsidR="0006324A">
              <w:rPr>
                <w:rFonts w:asciiTheme="minorHAnsi" w:hAnsiTheme="minorHAnsi"/>
                <w:b/>
                <w:bCs/>
                <w:noProof/>
                <w:sz w:val="20"/>
                <w:szCs w:val="20"/>
              </w:rPr>
              <w:t>5</w:t>
            </w:r>
            <w:r w:rsidRPr="001B2BBB">
              <w:rPr>
                <w:rFonts w:asciiTheme="minorHAnsi" w:hAnsiTheme="minorHAnsi"/>
                <w:b/>
                <w:bCs/>
                <w:sz w:val="20"/>
                <w:szCs w:val="20"/>
              </w:rPr>
              <w:fldChar w:fldCharType="end"/>
            </w:r>
          </w:p>
        </w:sdtContent>
      </w:sdt>
    </w:sdtContent>
  </w:sdt>
  <w:p w14:paraId="7D813E5C" w14:textId="6BB797AE" w:rsidR="003E7061" w:rsidRPr="001B2BBB" w:rsidRDefault="003E7061">
    <w:pPr>
      <w:pStyle w:val="Footer"/>
      <w:rPr>
        <w:rFonts w:asciiTheme="minorHAnsi" w:hAnsiTheme="minorHAnsi"/>
        <w:b/>
        <w:sz w:val="20"/>
        <w:szCs w:val="20"/>
      </w:rPr>
    </w:pPr>
    <w:r w:rsidRPr="001B2BBB">
      <w:rPr>
        <w:rFonts w:asciiTheme="minorHAnsi" w:hAnsiTheme="minorHAnsi"/>
        <w:b/>
        <w:sz w:val="20"/>
        <w:szCs w:val="20"/>
      </w:rPr>
      <w:t>Minutes from th</w:t>
    </w:r>
    <w:r w:rsidR="00534635">
      <w:rPr>
        <w:rFonts w:asciiTheme="minorHAnsi" w:hAnsiTheme="minorHAnsi"/>
        <w:b/>
        <w:sz w:val="20"/>
        <w:szCs w:val="20"/>
      </w:rPr>
      <w:t>e 201</w:t>
    </w:r>
    <w:r w:rsidR="001D4D47">
      <w:rPr>
        <w:rFonts w:asciiTheme="minorHAnsi" w:hAnsiTheme="minorHAnsi"/>
        <w:b/>
        <w:sz w:val="20"/>
        <w:szCs w:val="20"/>
      </w:rPr>
      <w:t>7</w:t>
    </w:r>
    <w:r w:rsidR="00534635">
      <w:rPr>
        <w:rFonts w:asciiTheme="minorHAnsi" w:hAnsiTheme="minorHAnsi"/>
        <w:b/>
        <w:sz w:val="20"/>
        <w:szCs w:val="20"/>
      </w:rPr>
      <w:t xml:space="preserve"> – 201</w:t>
    </w:r>
    <w:r w:rsidR="001D4D47">
      <w:rPr>
        <w:rFonts w:asciiTheme="minorHAnsi" w:hAnsiTheme="minorHAnsi"/>
        <w:b/>
        <w:sz w:val="20"/>
        <w:szCs w:val="20"/>
      </w:rPr>
      <w:t>8</w:t>
    </w:r>
    <w:r w:rsidR="00534635">
      <w:rPr>
        <w:rFonts w:asciiTheme="minorHAnsi" w:hAnsiTheme="minorHAnsi"/>
        <w:b/>
        <w:sz w:val="20"/>
        <w:szCs w:val="20"/>
      </w:rPr>
      <w:t xml:space="preserve"> AGM – June 7, 201</w:t>
    </w:r>
    <w:r w:rsidR="001D4D47">
      <w:rPr>
        <w:rFonts w:asciiTheme="minorHAnsi" w:hAnsiTheme="minorHAnsi"/>
        <w:b/>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3DA3" w14:textId="77777777" w:rsidR="001D4D47" w:rsidRDefault="001D4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BF30" w14:textId="77777777" w:rsidR="003E7061" w:rsidRDefault="003E7061" w:rsidP="007E29D6">
      <w:r>
        <w:separator/>
      </w:r>
    </w:p>
  </w:footnote>
  <w:footnote w:type="continuationSeparator" w:id="0">
    <w:p w14:paraId="0E2CCCE4" w14:textId="77777777" w:rsidR="003E7061" w:rsidRDefault="003E7061" w:rsidP="007E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B414" w14:textId="15F4DA44" w:rsidR="003E7061" w:rsidRDefault="003E7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8C1D" w14:textId="6D662935" w:rsidR="003E7061" w:rsidRDefault="003E7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8303" w14:textId="27CA463A" w:rsidR="003E7061" w:rsidRDefault="003E7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9E8"/>
    <w:multiLevelType w:val="hybridMultilevel"/>
    <w:tmpl w:val="54803D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83021"/>
    <w:multiLevelType w:val="hybridMultilevel"/>
    <w:tmpl w:val="B830B616"/>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2DE3D9C"/>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346F58"/>
    <w:multiLevelType w:val="hybridMultilevel"/>
    <w:tmpl w:val="9D00BA3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CF3633"/>
    <w:multiLevelType w:val="hybridMultilevel"/>
    <w:tmpl w:val="F74E3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F5110"/>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F23595"/>
    <w:multiLevelType w:val="hybridMultilevel"/>
    <w:tmpl w:val="7AC0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5400E"/>
    <w:multiLevelType w:val="hybridMultilevel"/>
    <w:tmpl w:val="912E36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B21F28"/>
    <w:multiLevelType w:val="hybridMultilevel"/>
    <w:tmpl w:val="8D20724C"/>
    <w:lvl w:ilvl="0" w:tplc="15860F4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8B758F"/>
    <w:multiLevelType w:val="hybridMultilevel"/>
    <w:tmpl w:val="EC10CC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A207D"/>
    <w:multiLevelType w:val="hybridMultilevel"/>
    <w:tmpl w:val="41165850"/>
    <w:lvl w:ilvl="0" w:tplc="559828A2">
      <w:start w:val="1"/>
      <w:numFmt w:val="bullet"/>
      <w:lvlText w:val=""/>
      <w:lvlJc w:val="left"/>
      <w:pPr>
        <w:tabs>
          <w:tab w:val="num" w:pos="720"/>
        </w:tabs>
        <w:ind w:left="720" w:hanging="360"/>
      </w:pPr>
      <w:rPr>
        <w:rFonts w:ascii="Symbol" w:hAnsi="Symbol" w:hint="default"/>
      </w:rPr>
    </w:lvl>
    <w:lvl w:ilvl="1" w:tplc="133091AC">
      <w:start w:val="2007"/>
      <w:numFmt w:val="bullet"/>
      <w:lvlText w:val=""/>
      <w:lvlJc w:val="left"/>
      <w:pPr>
        <w:tabs>
          <w:tab w:val="num" w:pos="1440"/>
        </w:tabs>
        <w:ind w:left="1440" w:hanging="360"/>
      </w:pPr>
      <w:rPr>
        <w:rFonts w:ascii="Wingdings" w:hAnsi="Wingdings" w:hint="default"/>
      </w:rPr>
    </w:lvl>
    <w:lvl w:ilvl="2" w:tplc="06BC9370">
      <w:start w:val="2007"/>
      <w:numFmt w:val="bullet"/>
      <w:lvlText w:val=""/>
      <w:lvlJc w:val="left"/>
      <w:pPr>
        <w:tabs>
          <w:tab w:val="num" w:pos="2160"/>
        </w:tabs>
        <w:ind w:left="2160" w:hanging="360"/>
      </w:pPr>
      <w:rPr>
        <w:rFonts w:ascii="Wingdings" w:hAnsi="Wingdings" w:hint="default"/>
      </w:rPr>
    </w:lvl>
    <w:lvl w:ilvl="3" w:tplc="BC44FFEC" w:tentative="1">
      <w:start w:val="1"/>
      <w:numFmt w:val="bullet"/>
      <w:lvlText w:val=""/>
      <w:lvlJc w:val="left"/>
      <w:pPr>
        <w:tabs>
          <w:tab w:val="num" w:pos="2880"/>
        </w:tabs>
        <w:ind w:left="2880" w:hanging="360"/>
      </w:pPr>
      <w:rPr>
        <w:rFonts w:ascii="Symbol" w:hAnsi="Symbol" w:hint="default"/>
      </w:rPr>
    </w:lvl>
    <w:lvl w:ilvl="4" w:tplc="93BAB42A" w:tentative="1">
      <w:start w:val="1"/>
      <w:numFmt w:val="bullet"/>
      <w:lvlText w:val=""/>
      <w:lvlJc w:val="left"/>
      <w:pPr>
        <w:tabs>
          <w:tab w:val="num" w:pos="3600"/>
        </w:tabs>
        <w:ind w:left="3600" w:hanging="360"/>
      </w:pPr>
      <w:rPr>
        <w:rFonts w:ascii="Symbol" w:hAnsi="Symbol" w:hint="default"/>
      </w:rPr>
    </w:lvl>
    <w:lvl w:ilvl="5" w:tplc="5128D6CE" w:tentative="1">
      <w:start w:val="1"/>
      <w:numFmt w:val="bullet"/>
      <w:lvlText w:val=""/>
      <w:lvlJc w:val="left"/>
      <w:pPr>
        <w:tabs>
          <w:tab w:val="num" w:pos="4320"/>
        </w:tabs>
        <w:ind w:left="4320" w:hanging="360"/>
      </w:pPr>
      <w:rPr>
        <w:rFonts w:ascii="Symbol" w:hAnsi="Symbol" w:hint="default"/>
      </w:rPr>
    </w:lvl>
    <w:lvl w:ilvl="6" w:tplc="204A266A" w:tentative="1">
      <w:start w:val="1"/>
      <w:numFmt w:val="bullet"/>
      <w:lvlText w:val=""/>
      <w:lvlJc w:val="left"/>
      <w:pPr>
        <w:tabs>
          <w:tab w:val="num" w:pos="5040"/>
        </w:tabs>
        <w:ind w:left="5040" w:hanging="360"/>
      </w:pPr>
      <w:rPr>
        <w:rFonts w:ascii="Symbol" w:hAnsi="Symbol" w:hint="default"/>
      </w:rPr>
    </w:lvl>
    <w:lvl w:ilvl="7" w:tplc="2910D37A" w:tentative="1">
      <w:start w:val="1"/>
      <w:numFmt w:val="bullet"/>
      <w:lvlText w:val=""/>
      <w:lvlJc w:val="left"/>
      <w:pPr>
        <w:tabs>
          <w:tab w:val="num" w:pos="5760"/>
        </w:tabs>
        <w:ind w:left="5760" w:hanging="360"/>
      </w:pPr>
      <w:rPr>
        <w:rFonts w:ascii="Symbol" w:hAnsi="Symbol" w:hint="default"/>
      </w:rPr>
    </w:lvl>
    <w:lvl w:ilvl="8" w:tplc="B09AB9A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B62486"/>
    <w:multiLevelType w:val="hybridMultilevel"/>
    <w:tmpl w:val="8D86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F6DCE"/>
    <w:multiLevelType w:val="hybridMultilevel"/>
    <w:tmpl w:val="F38CFBDE"/>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4656BC7"/>
    <w:multiLevelType w:val="hybridMultilevel"/>
    <w:tmpl w:val="DD8CD7A6"/>
    <w:lvl w:ilvl="0" w:tplc="7B90B5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8D12564"/>
    <w:multiLevelType w:val="hybridMultilevel"/>
    <w:tmpl w:val="8DE645C0"/>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D2341CF"/>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246A09"/>
    <w:multiLevelType w:val="hybridMultilevel"/>
    <w:tmpl w:val="AD284A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EAF3BB1"/>
    <w:multiLevelType w:val="hybridMultilevel"/>
    <w:tmpl w:val="C154329C"/>
    <w:lvl w:ilvl="0" w:tplc="CEEEFA9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2ECC726F"/>
    <w:multiLevelType w:val="hybridMultilevel"/>
    <w:tmpl w:val="CFB4C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B030E"/>
    <w:multiLevelType w:val="hybridMultilevel"/>
    <w:tmpl w:val="AC32A8D2"/>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FDE18B1"/>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31850E9"/>
    <w:multiLevelType w:val="hybridMultilevel"/>
    <w:tmpl w:val="575860E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7224EAF"/>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BBF5549"/>
    <w:multiLevelType w:val="hybridMultilevel"/>
    <w:tmpl w:val="D654EFB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E2A037B"/>
    <w:multiLevelType w:val="hybridMultilevel"/>
    <w:tmpl w:val="2014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2755C"/>
    <w:multiLevelType w:val="hybridMultilevel"/>
    <w:tmpl w:val="912E36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ED1464"/>
    <w:multiLevelType w:val="hybridMultilevel"/>
    <w:tmpl w:val="B63A80F0"/>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174103E"/>
    <w:multiLevelType w:val="hybridMultilevel"/>
    <w:tmpl w:val="FF46C09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21832EA"/>
    <w:multiLevelType w:val="hybridMultilevel"/>
    <w:tmpl w:val="A8E284B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50C7BD3"/>
    <w:multiLevelType w:val="hybridMultilevel"/>
    <w:tmpl w:val="88ACB4C2"/>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5FF6A75"/>
    <w:multiLevelType w:val="hybridMultilevel"/>
    <w:tmpl w:val="CA9AF5AA"/>
    <w:lvl w:ilvl="0" w:tplc="15AE00A2">
      <w:start w:val="1"/>
      <w:numFmt w:val="bullet"/>
      <w:lvlText w:val="•"/>
      <w:lvlJc w:val="left"/>
      <w:pPr>
        <w:tabs>
          <w:tab w:val="num" w:pos="720"/>
        </w:tabs>
        <w:ind w:left="720" w:hanging="360"/>
      </w:pPr>
      <w:rPr>
        <w:rFonts w:ascii="Arial" w:hAnsi="Arial" w:hint="default"/>
      </w:rPr>
    </w:lvl>
    <w:lvl w:ilvl="1" w:tplc="B7C48CAC" w:tentative="1">
      <w:start w:val="1"/>
      <w:numFmt w:val="bullet"/>
      <w:lvlText w:val="•"/>
      <w:lvlJc w:val="left"/>
      <w:pPr>
        <w:tabs>
          <w:tab w:val="num" w:pos="1440"/>
        </w:tabs>
        <w:ind w:left="1440" w:hanging="360"/>
      </w:pPr>
      <w:rPr>
        <w:rFonts w:ascii="Arial" w:hAnsi="Arial" w:hint="default"/>
      </w:rPr>
    </w:lvl>
    <w:lvl w:ilvl="2" w:tplc="0A40A3B2" w:tentative="1">
      <w:start w:val="1"/>
      <w:numFmt w:val="bullet"/>
      <w:lvlText w:val="•"/>
      <w:lvlJc w:val="left"/>
      <w:pPr>
        <w:tabs>
          <w:tab w:val="num" w:pos="2160"/>
        </w:tabs>
        <w:ind w:left="2160" w:hanging="360"/>
      </w:pPr>
      <w:rPr>
        <w:rFonts w:ascii="Arial" w:hAnsi="Arial" w:hint="default"/>
      </w:rPr>
    </w:lvl>
    <w:lvl w:ilvl="3" w:tplc="729A22F6" w:tentative="1">
      <w:start w:val="1"/>
      <w:numFmt w:val="bullet"/>
      <w:lvlText w:val="•"/>
      <w:lvlJc w:val="left"/>
      <w:pPr>
        <w:tabs>
          <w:tab w:val="num" w:pos="2880"/>
        </w:tabs>
        <w:ind w:left="2880" w:hanging="360"/>
      </w:pPr>
      <w:rPr>
        <w:rFonts w:ascii="Arial" w:hAnsi="Arial" w:hint="default"/>
      </w:rPr>
    </w:lvl>
    <w:lvl w:ilvl="4" w:tplc="8FFE69C2" w:tentative="1">
      <w:start w:val="1"/>
      <w:numFmt w:val="bullet"/>
      <w:lvlText w:val="•"/>
      <w:lvlJc w:val="left"/>
      <w:pPr>
        <w:tabs>
          <w:tab w:val="num" w:pos="3600"/>
        </w:tabs>
        <w:ind w:left="3600" w:hanging="360"/>
      </w:pPr>
      <w:rPr>
        <w:rFonts w:ascii="Arial" w:hAnsi="Arial" w:hint="default"/>
      </w:rPr>
    </w:lvl>
    <w:lvl w:ilvl="5" w:tplc="A5482C62" w:tentative="1">
      <w:start w:val="1"/>
      <w:numFmt w:val="bullet"/>
      <w:lvlText w:val="•"/>
      <w:lvlJc w:val="left"/>
      <w:pPr>
        <w:tabs>
          <w:tab w:val="num" w:pos="4320"/>
        </w:tabs>
        <w:ind w:left="4320" w:hanging="360"/>
      </w:pPr>
      <w:rPr>
        <w:rFonts w:ascii="Arial" w:hAnsi="Arial" w:hint="default"/>
      </w:rPr>
    </w:lvl>
    <w:lvl w:ilvl="6" w:tplc="331C24E6" w:tentative="1">
      <w:start w:val="1"/>
      <w:numFmt w:val="bullet"/>
      <w:lvlText w:val="•"/>
      <w:lvlJc w:val="left"/>
      <w:pPr>
        <w:tabs>
          <w:tab w:val="num" w:pos="5040"/>
        </w:tabs>
        <w:ind w:left="5040" w:hanging="360"/>
      </w:pPr>
      <w:rPr>
        <w:rFonts w:ascii="Arial" w:hAnsi="Arial" w:hint="default"/>
      </w:rPr>
    </w:lvl>
    <w:lvl w:ilvl="7" w:tplc="E1203F12" w:tentative="1">
      <w:start w:val="1"/>
      <w:numFmt w:val="bullet"/>
      <w:lvlText w:val="•"/>
      <w:lvlJc w:val="left"/>
      <w:pPr>
        <w:tabs>
          <w:tab w:val="num" w:pos="5760"/>
        </w:tabs>
        <w:ind w:left="5760" w:hanging="360"/>
      </w:pPr>
      <w:rPr>
        <w:rFonts w:ascii="Arial" w:hAnsi="Arial" w:hint="default"/>
      </w:rPr>
    </w:lvl>
    <w:lvl w:ilvl="8" w:tplc="1B8AF9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DC1FA5"/>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A30176"/>
    <w:multiLevelType w:val="hybridMultilevel"/>
    <w:tmpl w:val="892A771E"/>
    <w:lvl w:ilvl="0" w:tplc="544EBE02">
      <w:start w:val="1"/>
      <w:numFmt w:val="bullet"/>
      <w:lvlText w:val=""/>
      <w:lvlJc w:val="left"/>
      <w:pPr>
        <w:tabs>
          <w:tab w:val="num" w:pos="720"/>
        </w:tabs>
        <w:ind w:left="720" w:hanging="360"/>
      </w:pPr>
      <w:rPr>
        <w:rFonts w:ascii="Wingdings" w:hAnsi="Wingdings" w:hint="default"/>
      </w:rPr>
    </w:lvl>
    <w:lvl w:ilvl="1" w:tplc="ECDC4188">
      <w:start w:val="2007"/>
      <w:numFmt w:val="bullet"/>
      <w:lvlText w:val=""/>
      <w:lvlJc w:val="left"/>
      <w:pPr>
        <w:tabs>
          <w:tab w:val="num" w:pos="1440"/>
        </w:tabs>
        <w:ind w:left="1440" w:hanging="360"/>
      </w:pPr>
      <w:rPr>
        <w:rFonts w:ascii="Wingdings" w:hAnsi="Wingdings" w:hint="default"/>
      </w:rPr>
    </w:lvl>
    <w:lvl w:ilvl="2" w:tplc="514C3420">
      <w:start w:val="1"/>
      <w:numFmt w:val="bullet"/>
      <w:lvlText w:val=""/>
      <w:lvlJc w:val="left"/>
      <w:pPr>
        <w:tabs>
          <w:tab w:val="num" w:pos="2160"/>
        </w:tabs>
        <w:ind w:left="2160" w:hanging="360"/>
      </w:pPr>
      <w:rPr>
        <w:rFonts w:ascii="Wingdings" w:hAnsi="Wingdings" w:hint="default"/>
      </w:rPr>
    </w:lvl>
    <w:lvl w:ilvl="3" w:tplc="FC9EE37E" w:tentative="1">
      <w:start w:val="1"/>
      <w:numFmt w:val="bullet"/>
      <w:lvlText w:val=""/>
      <w:lvlJc w:val="left"/>
      <w:pPr>
        <w:tabs>
          <w:tab w:val="num" w:pos="2880"/>
        </w:tabs>
        <w:ind w:left="2880" w:hanging="360"/>
      </w:pPr>
      <w:rPr>
        <w:rFonts w:ascii="Wingdings" w:hAnsi="Wingdings" w:hint="default"/>
      </w:rPr>
    </w:lvl>
    <w:lvl w:ilvl="4" w:tplc="08A4D012" w:tentative="1">
      <w:start w:val="1"/>
      <w:numFmt w:val="bullet"/>
      <w:lvlText w:val=""/>
      <w:lvlJc w:val="left"/>
      <w:pPr>
        <w:tabs>
          <w:tab w:val="num" w:pos="3600"/>
        </w:tabs>
        <w:ind w:left="3600" w:hanging="360"/>
      </w:pPr>
      <w:rPr>
        <w:rFonts w:ascii="Wingdings" w:hAnsi="Wingdings" w:hint="default"/>
      </w:rPr>
    </w:lvl>
    <w:lvl w:ilvl="5" w:tplc="CA722C28" w:tentative="1">
      <w:start w:val="1"/>
      <w:numFmt w:val="bullet"/>
      <w:lvlText w:val=""/>
      <w:lvlJc w:val="left"/>
      <w:pPr>
        <w:tabs>
          <w:tab w:val="num" w:pos="4320"/>
        </w:tabs>
        <w:ind w:left="4320" w:hanging="360"/>
      </w:pPr>
      <w:rPr>
        <w:rFonts w:ascii="Wingdings" w:hAnsi="Wingdings" w:hint="default"/>
      </w:rPr>
    </w:lvl>
    <w:lvl w:ilvl="6" w:tplc="56602DA4" w:tentative="1">
      <w:start w:val="1"/>
      <w:numFmt w:val="bullet"/>
      <w:lvlText w:val=""/>
      <w:lvlJc w:val="left"/>
      <w:pPr>
        <w:tabs>
          <w:tab w:val="num" w:pos="5040"/>
        </w:tabs>
        <w:ind w:left="5040" w:hanging="360"/>
      </w:pPr>
      <w:rPr>
        <w:rFonts w:ascii="Wingdings" w:hAnsi="Wingdings" w:hint="default"/>
      </w:rPr>
    </w:lvl>
    <w:lvl w:ilvl="7" w:tplc="5C9683B4" w:tentative="1">
      <w:start w:val="1"/>
      <w:numFmt w:val="bullet"/>
      <w:lvlText w:val=""/>
      <w:lvlJc w:val="left"/>
      <w:pPr>
        <w:tabs>
          <w:tab w:val="num" w:pos="5760"/>
        </w:tabs>
        <w:ind w:left="5760" w:hanging="360"/>
      </w:pPr>
      <w:rPr>
        <w:rFonts w:ascii="Wingdings" w:hAnsi="Wingdings" w:hint="default"/>
      </w:rPr>
    </w:lvl>
    <w:lvl w:ilvl="8" w:tplc="2D5EE76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70064"/>
    <w:multiLevelType w:val="hybridMultilevel"/>
    <w:tmpl w:val="458455C2"/>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2731B23"/>
    <w:multiLevelType w:val="hybridMultilevel"/>
    <w:tmpl w:val="E4CE6804"/>
    <w:lvl w:ilvl="0" w:tplc="0816821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3032A98"/>
    <w:multiLevelType w:val="hybridMultilevel"/>
    <w:tmpl w:val="F628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14A67"/>
    <w:multiLevelType w:val="hybridMultilevel"/>
    <w:tmpl w:val="6C60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E0B47"/>
    <w:multiLevelType w:val="hybridMultilevel"/>
    <w:tmpl w:val="C2A254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B730D6"/>
    <w:multiLevelType w:val="hybridMultilevel"/>
    <w:tmpl w:val="44468E6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1C43BA8"/>
    <w:multiLevelType w:val="hybridMultilevel"/>
    <w:tmpl w:val="11B0C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2EE6B98"/>
    <w:multiLevelType w:val="hybridMultilevel"/>
    <w:tmpl w:val="F628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E67C1"/>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24"/>
  </w:num>
  <w:num w:numId="3">
    <w:abstractNumId w:val="36"/>
  </w:num>
  <w:num w:numId="4">
    <w:abstractNumId w:val="18"/>
  </w:num>
  <w:num w:numId="5">
    <w:abstractNumId w:val="40"/>
  </w:num>
  <w:num w:numId="6">
    <w:abstractNumId w:val="35"/>
  </w:num>
  <w:num w:numId="7">
    <w:abstractNumId w:val="6"/>
  </w:num>
  <w:num w:numId="8">
    <w:abstractNumId w:val="8"/>
  </w:num>
  <w:num w:numId="9">
    <w:abstractNumId w:val="13"/>
  </w:num>
  <w:num w:numId="10">
    <w:abstractNumId w:val="21"/>
  </w:num>
  <w:num w:numId="11">
    <w:abstractNumId w:val="38"/>
  </w:num>
  <w:num w:numId="12">
    <w:abstractNumId w:val="16"/>
  </w:num>
  <w:num w:numId="13">
    <w:abstractNumId w:val="28"/>
  </w:num>
  <w:num w:numId="14">
    <w:abstractNumId w:val="22"/>
  </w:num>
  <w:num w:numId="15">
    <w:abstractNumId w:val="23"/>
  </w:num>
  <w:num w:numId="16">
    <w:abstractNumId w:val="27"/>
  </w:num>
  <w:num w:numId="17">
    <w:abstractNumId w:val="0"/>
  </w:num>
  <w:num w:numId="18">
    <w:abstractNumId w:val="33"/>
  </w:num>
  <w:num w:numId="19">
    <w:abstractNumId w:val="26"/>
  </w:num>
  <w:num w:numId="20">
    <w:abstractNumId w:val="29"/>
  </w:num>
  <w:num w:numId="21">
    <w:abstractNumId w:val="3"/>
  </w:num>
  <w:num w:numId="22">
    <w:abstractNumId w:val="19"/>
  </w:num>
  <w:num w:numId="23">
    <w:abstractNumId w:val="5"/>
  </w:num>
  <w:num w:numId="24">
    <w:abstractNumId w:val="9"/>
  </w:num>
  <w:num w:numId="25">
    <w:abstractNumId w:val="2"/>
  </w:num>
  <w:num w:numId="26">
    <w:abstractNumId w:val="31"/>
  </w:num>
  <w:num w:numId="27">
    <w:abstractNumId w:val="15"/>
  </w:num>
  <w:num w:numId="28">
    <w:abstractNumId w:val="20"/>
  </w:num>
  <w:num w:numId="29">
    <w:abstractNumId w:val="41"/>
  </w:num>
  <w:num w:numId="30">
    <w:abstractNumId w:val="14"/>
  </w:num>
  <w:num w:numId="31">
    <w:abstractNumId w:val="1"/>
  </w:num>
  <w:num w:numId="32">
    <w:abstractNumId w:val="34"/>
  </w:num>
  <w:num w:numId="33">
    <w:abstractNumId w:val="12"/>
  </w:num>
  <w:num w:numId="34">
    <w:abstractNumId w:val="17"/>
  </w:num>
  <w:num w:numId="35">
    <w:abstractNumId w:val="4"/>
  </w:num>
  <w:num w:numId="36">
    <w:abstractNumId w:val="7"/>
  </w:num>
  <w:num w:numId="37">
    <w:abstractNumId w:val="25"/>
  </w:num>
  <w:num w:numId="38">
    <w:abstractNumId w:val="37"/>
  </w:num>
  <w:num w:numId="39">
    <w:abstractNumId w:val="30"/>
  </w:num>
  <w:num w:numId="40">
    <w:abstractNumId w:val="10"/>
  </w:num>
  <w:num w:numId="41">
    <w:abstractNumId w:val="3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300"/>
    <w:rsid w:val="00027959"/>
    <w:rsid w:val="00032ECE"/>
    <w:rsid w:val="0003543B"/>
    <w:rsid w:val="00043887"/>
    <w:rsid w:val="0004450A"/>
    <w:rsid w:val="00057E5A"/>
    <w:rsid w:val="0006324A"/>
    <w:rsid w:val="0009181C"/>
    <w:rsid w:val="000B1A60"/>
    <w:rsid w:val="000F6F97"/>
    <w:rsid w:val="00100CF3"/>
    <w:rsid w:val="00113707"/>
    <w:rsid w:val="00116DB5"/>
    <w:rsid w:val="0012071E"/>
    <w:rsid w:val="001338AC"/>
    <w:rsid w:val="00142D65"/>
    <w:rsid w:val="00144BA8"/>
    <w:rsid w:val="00162252"/>
    <w:rsid w:val="00166BBD"/>
    <w:rsid w:val="00167D22"/>
    <w:rsid w:val="0017335F"/>
    <w:rsid w:val="001A50CA"/>
    <w:rsid w:val="001B2BBB"/>
    <w:rsid w:val="001B39AD"/>
    <w:rsid w:val="001C3A00"/>
    <w:rsid w:val="001D4D47"/>
    <w:rsid w:val="001F3735"/>
    <w:rsid w:val="001F5D19"/>
    <w:rsid w:val="00201C5F"/>
    <w:rsid w:val="00201CAA"/>
    <w:rsid w:val="002022BF"/>
    <w:rsid w:val="00217103"/>
    <w:rsid w:val="00223CC5"/>
    <w:rsid w:val="0022603D"/>
    <w:rsid w:val="00230B10"/>
    <w:rsid w:val="00243EF8"/>
    <w:rsid w:val="0026631F"/>
    <w:rsid w:val="00277FD0"/>
    <w:rsid w:val="0029412A"/>
    <w:rsid w:val="002F3206"/>
    <w:rsid w:val="00306C3A"/>
    <w:rsid w:val="003572F5"/>
    <w:rsid w:val="00360296"/>
    <w:rsid w:val="00366E8D"/>
    <w:rsid w:val="003675DC"/>
    <w:rsid w:val="00385E5F"/>
    <w:rsid w:val="003A6B90"/>
    <w:rsid w:val="003C61F3"/>
    <w:rsid w:val="003D1927"/>
    <w:rsid w:val="003E7061"/>
    <w:rsid w:val="003F0383"/>
    <w:rsid w:val="003F3100"/>
    <w:rsid w:val="003F56D5"/>
    <w:rsid w:val="004038D7"/>
    <w:rsid w:val="00431E8C"/>
    <w:rsid w:val="00446DBE"/>
    <w:rsid w:val="0045242A"/>
    <w:rsid w:val="0046577D"/>
    <w:rsid w:val="00476FE5"/>
    <w:rsid w:val="004821CE"/>
    <w:rsid w:val="004876CB"/>
    <w:rsid w:val="00491331"/>
    <w:rsid w:val="004939C7"/>
    <w:rsid w:val="004968EA"/>
    <w:rsid w:val="004A3654"/>
    <w:rsid w:val="004A7D1F"/>
    <w:rsid w:val="004F4C80"/>
    <w:rsid w:val="00500C2F"/>
    <w:rsid w:val="00505A2B"/>
    <w:rsid w:val="00506DBC"/>
    <w:rsid w:val="00506F4F"/>
    <w:rsid w:val="0051310D"/>
    <w:rsid w:val="005236E9"/>
    <w:rsid w:val="00532518"/>
    <w:rsid w:val="00534635"/>
    <w:rsid w:val="00541D6A"/>
    <w:rsid w:val="00547FCA"/>
    <w:rsid w:val="005855B2"/>
    <w:rsid w:val="005954E5"/>
    <w:rsid w:val="005A69A1"/>
    <w:rsid w:val="005A79CE"/>
    <w:rsid w:val="005C1F75"/>
    <w:rsid w:val="005C25C4"/>
    <w:rsid w:val="005C59C6"/>
    <w:rsid w:val="005F5AE3"/>
    <w:rsid w:val="00603601"/>
    <w:rsid w:val="0060577F"/>
    <w:rsid w:val="00607677"/>
    <w:rsid w:val="00620296"/>
    <w:rsid w:val="006402B3"/>
    <w:rsid w:val="00642ADB"/>
    <w:rsid w:val="00650322"/>
    <w:rsid w:val="0066003B"/>
    <w:rsid w:val="00670685"/>
    <w:rsid w:val="0068570D"/>
    <w:rsid w:val="00685F28"/>
    <w:rsid w:val="00693C9E"/>
    <w:rsid w:val="006A3383"/>
    <w:rsid w:val="006B64BC"/>
    <w:rsid w:val="006C1E59"/>
    <w:rsid w:val="006C6C14"/>
    <w:rsid w:val="006E72F6"/>
    <w:rsid w:val="006F1FE9"/>
    <w:rsid w:val="00734902"/>
    <w:rsid w:val="007461FA"/>
    <w:rsid w:val="0076589A"/>
    <w:rsid w:val="00774418"/>
    <w:rsid w:val="007813AF"/>
    <w:rsid w:val="00785FD3"/>
    <w:rsid w:val="00791DAD"/>
    <w:rsid w:val="007966E5"/>
    <w:rsid w:val="007A03B0"/>
    <w:rsid w:val="007A7462"/>
    <w:rsid w:val="007D6CC5"/>
    <w:rsid w:val="007E29D6"/>
    <w:rsid w:val="007E69F1"/>
    <w:rsid w:val="007F0C9E"/>
    <w:rsid w:val="0080643E"/>
    <w:rsid w:val="008302FB"/>
    <w:rsid w:val="00840E6D"/>
    <w:rsid w:val="00845A23"/>
    <w:rsid w:val="00852435"/>
    <w:rsid w:val="0085618D"/>
    <w:rsid w:val="00861B0D"/>
    <w:rsid w:val="00866544"/>
    <w:rsid w:val="00880ADE"/>
    <w:rsid w:val="00886E38"/>
    <w:rsid w:val="00886FEA"/>
    <w:rsid w:val="008A381F"/>
    <w:rsid w:val="008A4AC2"/>
    <w:rsid w:val="008B2F66"/>
    <w:rsid w:val="008C267F"/>
    <w:rsid w:val="008C6DDA"/>
    <w:rsid w:val="008D235F"/>
    <w:rsid w:val="008D559B"/>
    <w:rsid w:val="008D711E"/>
    <w:rsid w:val="008F11BA"/>
    <w:rsid w:val="009016E6"/>
    <w:rsid w:val="00920CBD"/>
    <w:rsid w:val="00936660"/>
    <w:rsid w:val="00937D00"/>
    <w:rsid w:val="00950AEF"/>
    <w:rsid w:val="00960516"/>
    <w:rsid w:val="009726EF"/>
    <w:rsid w:val="00984CAA"/>
    <w:rsid w:val="00987CCC"/>
    <w:rsid w:val="009A16BF"/>
    <w:rsid w:val="009B3AF6"/>
    <w:rsid w:val="009E478F"/>
    <w:rsid w:val="009F6056"/>
    <w:rsid w:val="009F7DF8"/>
    <w:rsid w:val="00A02EB4"/>
    <w:rsid w:val="00A10669"/>
    <w:rsid w:val="00A153F9"/>
    <w:rsid w:val="00A166C2"/>
    <w:rsid w:val="00A22466"/>
    <w:rsid w:val="00A24195"/>
    <w:rsid w:val="00A31F8C"/>
    <w:rsid w:val="00A34891"/>
    <w:rsid w:val="00A35F09"/>
    <w:rsid w:val="00A37A1E"/>
    <w:rsid w:val="00A420EE"/>
    <w:rsid w:val="00A73A1A"/>
    <w:rsid w:val="00A809A3"/>
    <w:rsid w:val="00AB1935"/>
    <w:rsid w:val="00AB64B3"/>
    <w:rsid w:val="00AE3052"/>
    <w:rsid w:val="00B11B57"/>
    <w:rsid w:val="00B12673"/>
    <w:rsid w:val="00B17591"/>
    <w:rsid w:val="00B27DA2"/>
    <w:rsid w:val="00B34EFE"/>
    <w:rsid w:val="00B57673"/>
    <w:rsid w:val="00B57990"/>
    <w:rsid w:val="00B639F7"/>
    <w:rsid w:val="00B74ED4"/>
    <w:rsid w:val="00B937E1"/>
    <w:rsid w:val="00B95E6A"/>
    <w:rsid w:val="00BB44FE"/>
    <w:rsid w:val="00BD0C15"/>
    <w:rsid w:val="00BE0CEC"/>
    <w:rsid w:val="00BE11EA"/>
    <w:rsid w:val="00BF1079"/>
    <w:rsid w:val="00BF6574"/>
    <w:rsid w:val="00C272D5"/>
    <w:rsid w:val="00C66279"/>
    <w:rsid w:val="00C737F5"/>
    <w:rsid w:val="00CA1306"/>
    <w:rsid w:val="00CA2B46"/>
    <w:rsid w:val="00CA5E22"/>
    <w:rsid w:val="00CA6CA8"/>
    <w:rsid w:val="00CA7C30"/>
    <w:rsid w:val="00CC6088"/>
    <w:rsid w:val="00D11171"/>
    <w:rsid w:val="00D14A27"/>
    <w:rsid w:val="00D27300"/>
    <w:rsid w:val="00D5501D"/>
    <w:rsid w:val="00D57A5E"/>
    <w:rsid w:val="00D64353"/>
    <w:rsid w:val="00D84F6A"/>
    <w:rsid w:val="00D875F5"/>
    <w:rsid w:val="00D957CD"/>
    <w:rsid w:val="00DB6EF1"/>
    <w:rsid w:val="00DD7884"/>
    <w:rsid w:val="00DF5E42"/>
    <w:rsid w:val="00E2084F"/>
    <w:rsid w:val="00E241E9"/>
    <w:rsid w:val="00E402A7"/>
    <w:rsid w:val="00E47CD2"/>
    <w:rsid w:val="00E50A66"/>
    <w:rsid w:val="00E52116"/>
    <w:rsid w:val="00E537F6"/>
    <w:rsid w:val="00E616B2"/>
    <w:rsid w:val="00E7271F"/>
    <w:rsid w:val="00E73E51"/>
    <w:rsid w:val="00E8335D"/>
    <w:rsid w:val="00E870C0"/>
    <w:rsid w:val="00EA2253"/>
    <w:rsid w:val="00EB702B"/>
    <w:rsid w:val="00EC6A42"/>
    <w:rsid w:val="00EC6F52"/>
    <w:rsid w:val="00EE10B0"/>
    <w:rsid w:val="00F14C38"/>
    <w:rsid w:val="00F1547F"/>
    <w:rsid w:val="00F222EC"/>
    <w:rsid w:val="00F26AA2"/>
    <w:rsid w:val="00F27922"/>
    <w:rsid w:val="00F35A83"/>
    <w:rsid w:val="00F54625"/>
    <w:rsid w:val="00F647B4"/>
    <w:rsid w:val="00F7744F"/>
    <w:rsid w:val="00F81639"/>
    <w:rsid w:val="00F93865"/>
    <w:rsid w:val="00FB41C9"/>
    <w:rsid w:val="00FB499D"/>
    <w:rsid w:val="00FD1894"/>
    <w:rsid w:val="00FD467A"/>
    <w:rsid w:val="00FD5340"/>
    <w:rsid w:val="00FD6F44"/>
    <w:rsid w:val="00FD7161"/>
    <w:rsid w:val="00FE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473555"/>
  <w15:docId w15:val="{5D954410-5A6E-4F7F-8D14-C9756071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hAnsi="Tahoma"/>
      <w:spacing w:val="4"/>
      <w:sz w:val="16"/>
      <w:szCs w:val="18"/>
    </w:rPr>
  </w:style>
  <w:style w:type="paragraph" w:styleId="Heading1">
    <w:name w:val="heading 1"/>
    <w:basedOn w:val="Normal"/>
    <w:next w:val="Normal"/>
    <w:qFormat/>
    <w:pPr>
      <w:outlineLvl w:val="0"/>
    </w:pPr>
    <w:rPr>
      <w:sz w:val="40"/>
      <w:szCs w:val="40"/>
    </w:rPr>
  </w:style>
  <w:style w:type="paragraph" w:styleId="Heading2">
    <w:name w:val="heading 2"/>
    <w:basedOn w:val="Heading1"/>
    <w:next w:val="Normal"/>
    <w:qFormat/>
    <w:pPr>
      <w:outlineLvl w:val="1"/>
    </w:pPr>
    <w:rPr>
      <w:sz w:val="24"/>
    </w:rPr>
  </w:style>
  <w:style w:type="paragraph" w:styleId="Heading3">
    <w:name w:val="heading 3"/>
    <w:basedOn w:val="Heading1"/>
    <w:next w:val="Normal"/>
    <w:qFormat/>
    <w:pPr>
      <w:outlineLvl w:val="2"/>
    </w:pPr>
    <w:rPr>
      <w:caps/>
      <w:color w:val="999999"/>
      <w:sz w:val="32"/>
    </w:rPr>
  </w:style>
  <w:style w:type="paragraph" w:styleId="Heading4">
    <w:name w:val="heading 4"/>
    <w:basedOn w:val="Normal"/>
    <w:next w:val="Normal"/>
    <w:qFormat/>
    <w:pPr>
      <w:framePr w:hSpace="187" w:wrap="around" w:vAnchor="page" w:hAnchor="page" w:xAlign="center" w:y="1441"/>
      <w:suppressOverlap/>
      <w:outlineLvl w:val="3"/>
    </w:pPr>
    <w:rPr>
      <w:caps/>
      <w:szCs w:val="16"/>
    </w:rPr>
  </w:style>
  <w:style w:type="paragraph" w:styleId="Heading5">
    <w:name w:val="heading 5"/>
    <w:basedOn w:val="Normal"/>
    <w:next w:val="Normal"/>
    <w:qFormat/>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Pr>
      <w:b/>
      <w:caps/>
      <w:color w:val="808080"/>
      <w:sz w:val="14"/>
      <w:szCs w:val="16"/>
    </w:rPr>
  </w:style>
  <w:style w:type="character" w:customStyle="1" w:styleId="style8">
    <w:name w:val="style_8"/>
    <w:basedOn w:val="DefaultParagraphFont"/>
  </w:style>
  <w:style w:type="paragraph" w:styleId="BalloonText">
    <w:name w:val="Balloon Text"/>
    <w:basedOn w:val="Normal"/>
    <w:semiHidden/>
    <w:rPr>
      <w:rFonts w:cs="Tahoma"/>
      <w:szCs w:val="16"/>
    </w:rPr>
  </w:style>
  <w:style w:type="paragraph" w:styleId="NormalWeb">
    <w:name w:val="Normal (Web)"/>
    <w:basedOn w:val="Normal"/>
    <w:uiPriority w:val="99"/>
    <w:unhideWhenUsed/>
    <w:rsid w:val="00937D00"/>
    <w:pPr>
      <w:spacing w:before="100" w:beforeAutospacing="1" w:after="100" w:afterAutospacing="1"/>
    </w:pPr>
    <w:rPr>
      <w:rFonts w:ascii="Times New Roman" w:hAnsi="Times New Roman"/>
      <w:spacing w:val="0"/>
      <w:sz w:val="24"/>
      <w:szCs w:val="24"/>
    </w:rPr>
  </w:style>
  <w:style w:type="paragraph" w:styleId="Header">
    <w:name w:val="header"/>
    <w:basedOn w:val="Normal"/>
    <w:link w:val="HeaderChar"/>
    <w:uiPriority w:val="99"/>
    <w:unhideWhenUsed/>
    <w:rsid w:val="007E29D6"/>
    <w:pPr>
      <w:tabs>
        <w:tab w:val="center" w:pos="4680"/>
        <w:tab w:val="right" w:pos="9360"/>
      </w:tabs>
    </w:pPr>
  </w:style>
  <w:style w:type="character" w:customStyle="1" w:styleId="HeaderChar">
    <w:name w:val="Header Char"/>
    <w:link w:val="Header"/>
    <w:uiPriority w:val="99"/>
    <w:rsid w:val="007E29D6"/>
    <w:rPr>
      <w:rFonts w:ascii="Tahoma" w:hAnsi="Tahoma"/>
      <w:spacing w:val="4"/>
      <w:sz w:val="16"/>
      <w:szCs w:val="18"/>
      <w:lang w:val="en-US" w:eastAsia="en-US"/>
    </w:rPr>
  </w:style>
  <w:style w:type="paragraph" w:styleId="Footer">
    <w:name w:val="footer"/>
    <w:basedOn w:val="Normal"/>
    <w:link w:val="FooterChar"/>
    <w:uiPriority w:val="99"/>
    <w:unhideWhenUsed/>
    <w:rsid w:val="007E29D6"/>
    <w:pPr>
      <w:tabs>
        <w:tab w:val="center" w:pos="4680"/>
        <w:tab w:val="right" w:pos="9360"/>
      </w:tabs>
    </w:pPr>
  </w:style>
  <w:style w:type="character" w:customStyle="1" w:styleId="FooterChar">
    <w:name w:val="Footer Char"/>
    <w:link w:val="Footer"/>
    <w:uiPriority w:val="99"/>
    <w:rsid w:val="007E29D6"/>
    <w:rPr>
      <w:rFonts w:ascii="Tahoma" w:hAnsi="Tahoma"/>
      <w:spacing w:val="4"/>
      <w:sz w:val="16"/>
      <w:szCs w:val="18"/>
      <w:lang w:val="en-US" w:eastAsia="en-US"/>
    </w:rPr>
  </w:style>
  <w:style w:type="paragraph" w:styleId="ListParagraph">
    <w:name w:val="List Paragraph"/>
    <w:basedOn w:val="Normal"/>
    <w:uiPriority w:val="34"/>
    <w:qFormat/>
    <w:rsid w:val="00866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9008">
      <w:bodyDiv w:val="1"/>
      <w:marLeft w:val="0"/>
      <w:marRight w:val="0"/>
      <w:marTop w:val="0"/>
      <w:marBottom w:val="0"/>
      <w:divBdr>
        <w:top w:val="none" w:sz="0" w:space="0" w:color="auto"/>
        <w:left w:val="none" w:sz="0" w:space="0" w:color="auto"/>
        <w:bottom w:val="none" w:sz="0" w:space="0" w:color="auto"/>
        <w:right w:val="none" w:sz="0" w:space="0" w:color="auto"/>
      </w:divBdr>
    </w:div>
    <w:div w:id="405228082">
      <w:bodyDiv w:val="1"/>
      <w:marLeft w:val="0"/>
      <w:marRight w:val="0"/>
      <w:marTop w:val="0"/>
      <w:marBottom w:val="0"/>
      <w:divBdr>
        <w:top w:val="none" w:sz="0" w:space="0" w:color="auto"/>
        <w:left w:val="none" w:sz="0" w:space="0" w:color="auto"/>
        <w:bottom w:val="none" w:sz="0" w:space="0" w:color="auto"/>
        <w:right w:val="none" w:sz="0" w:space="0" w:color="auto"/>
      </w:divBdr>
    </w:div>
    <w:div w:id="1425421641">
      <w:bodyDiv w:val="1"/>
      <w:marLeft w:val="0"/>
      <w:marRight w:val="0"/>
      <w:marTop w:val="0"/>
      <w:marBottom w:val="0"/>
      <w:divBdr>
        <w:top w:val="none" w:sz="0" w:space="0" w:color="auto"/>
        <w:left w:val="none" w:sz="0" w:space="0" w:color="auto"/>
        <w:bottom w:val="none" w:sz="0" w:space="0" w:color="auto"/>
        <w:right w:val="none" w:sz="0" w:space="0" w:color="auto"/>
      </w:divBdr>
      <w:divsChild>
        <w:div w:id="1987854194">
          <w:marLeft w:val="547"/>
          <w:marRight w:val="0"/>
          <w:marTop w:val="115"/>
          <w:marBottom w:val="0"/>
          <w:divBdr>
            <w:top w:val="none" w:sz="0" w:space="0" w:color="auto"/>
            <w:left w:val="none" w:sz="0" w:space="0" w:color="auto"/>
            <w:bottom w:val="none" w:sz="0" w:space="0" w:color="auto"/>
            <w:right w:val="none" w:sz="0" w:space="0" w:color="auto"/>
          </w:divBdr>
        </w:div>
        <w:div w:id="651719948">
          <w:marLeft w:val="547"/>
          <w:marRight w:val="0"/>
          <w:marTop w:val="115"/>
          <w:marBottom w:val="0"/>
          <w:divBdr>
            <w:top w:val="none" w:sz="0" w:space="0" w:color="auto"/>
            <w:left w:val="none" w:sz="0" w:space="0" w:color="auto"/>
            <w:bottom w:val="none" w:sz="0" w:space="0" w:color="auto"/>
            <w:right w:val="none" w:sz="0" w:space="0" w:color="auto"/>
          </w:divBdr>
        </w:div>
        <w:div w:id="568537973">
          <w:marLeft w:val="547"/>
          <w:marRight w:val="0"/>
          <w:marTop w:val="115"/>
          <w:marBottom w:val="0"/>
          <w:divBdr>
            <w:top w:val="none" w:sz="0" w:space="0" w:color="auto"/>
            <w:left w:val="none" w:sz="0" w:space="0" w:color="auto"/>
            <w:bottom w:val="none" w:sz="0" w:space="0" w:color="auto"/>
            <w:right w:val="none" w:sz="0" w:space="0" w:color="auto"/>
          </w:divBdr>
        </w:div>
        <w:div w:id="1867862745">
          <w:marLeft w:val="547"/>
          <w:marRight w:val="0"/>
          <w:marTop w:val="115"/>
          <w:marBottom w:val="0"/>
          <w:divBdr>
            <w:top w:val="none" w:sz="0" w:space="0" w:color="auto"/>
            <w:left w:val="none" w:sz="0" w:space="0" w:color="auto"/>
            <w:bottom w:val="none" w:sz="0" w:space="0" w:color="auto"/>
            <w:right w:val="none" w:sz="0" w:space="0" w:color="auto"/>
          </w:divBdr>
        </w:div>
        <w:div w:id="1597515498">
          <w:marLeft w:val="547"/>
          <w:marRight w:val="0"/>
          <w:marTop w:val="115"/>
          <w:marBottom w:val="0"/>
          <w:divBdr>
            <w:top w:val="none" w:sz="0" w:space="0" w:color="auto"/>
            <w:left w:val="none" w:sz="0" w:space="0" w:color="auto"/>
            <w:bottom w:val="none" w:sz="0" w:space="0" w:color="auto"/>
            <w:right w:val="none" w:sz="0" w:space="0" w:color="auto"/>
          </w:divBdr>
        </w:div>
        <w:div w:id="602300899">
          <w:marLeft w:val="547"/>
          <w:marRight w:val="0"/>
          <w:marTop w:val="115"/>
          <w:marBottom w:val="0"/>
          <w:divBdr>
            <w:top w:val="none" w:sz="0" w:space="0" w:color="auto"/>
            <w:left w:val="none" w:sz="0" w:space="0" w:color="auto"/>
            <w:bottom w:val="none" w:sz="0" w:space="0" w:color="auto"/>
            <w:right w:val="none" w:sz="0" w:space="0" w:color="auto"/>
          </w:divBdr>
        </w:div>
        <w:div w:id="1336421205">
          <w:marLeft w:val="547"/>
          <w:marRight w:val="0"/>
          <w:marTop w:val="115"/>
          <w:marBottom w:val="0"/>
          <w:divBdr>
            <w:top w:val="none" w:sz="0" w:space="0" w:color="auto"/>
            <w:left w:val="none" w:sz="0" w:space="0" w:color="auto"/>
            <w:bottom w:val="none" w:sz="0" w:space="0" w:color="auto"/>
            <w:right w:val="none" w:sz="0" w:space="0" w:color="auto"/>
          </w:divBdr>
        </w:div>
        <w:div w:id="734937830">
          <w:marLeft w:val="547"/>
          <w:marRight w:val="0"/>
          <w:marTop w:val="115"/>
          <w:marBottom w:val="0"/>
          <w:divBdr>
            <w:top w:val="none" w:sz="0" w:space="0" w:color="auto"/>
            <w:left w:val="none" w:sz="0" w:space="0" w:color="auto"/>
            <w:bottom w:val="none" w:sz="0" w:space="0" w:color="auto"/>
            <w:right w:val="none" w:sz="0" w:space="0" w:color="auto"/>
          </w:divBdr>
        </w:div>
        <w:div w:id="524055186">
          <w:marLeft w:val="547"/>
          <w:marRight w:val="0"/>
          <w:marTop w:val="115"/>
          <w:marBottom w:val="0"/>
          <w:divBdr>
            <w:top w:val="none" w:sz="0" w:space="0" w:color="auto"/>
            <w:left w:val="none" w:sz="0" w:space="0" w:color="auto"/>
            <w:bottom w:val="none" w:sz="0" w:space="0" w:color="auto"/>
            <w:right w:val="none" w:sz="0" w:space="0" w:color="auto"/>
          </w:divBdr>
        </w:div>
        <w:div w:id="1673527964">
          <w:marLeft w:val="547"/>
          <w:marRight w:val="0"/>
          <w:marTop w:val="115"/>
          <w:marBottom w:val="0"/>
          <w:divBdr>
            <w:top w:val="none" w:sz="0" w:space="0" w:color="auto"/>
            <w:left w:val="none" w:sz="0" w:space="0" w:color="auto"/>
            <w:bottom w:val="none" w:sz="0" w:space="0" w:color="auto"/>
            <w:right w:val="none" w:sz="0" w:space="0" w:color="auto"/>
          </w:divBdr>
        </w:div>
        <w:div w:id="2069764120">
          <w:marLeft w:val="547"/>
          <w:marRight w:val="0"/>
          <w:marTop w:val="115"/>
          <w:marBottom w:val="0"/>
          <w:divBdr>
            <w:top w:val="none" w:sz="0" w:space="0" w:color="auto"/>
            <w:left w:val="none" w:sz="0" w:space="0" w:color="auto"/>
            <w:bottom w:val="none" w:sz="0" w:space="0" w:color="auto"/>
            <w:right w:val="none" w:sz="0" w:space="0" w:color="auto"/>
          </w:divBdr>
        </w:div>
        <w:div w:id="2043625609">
          <w:marLeft w:val="547"/>
          <w:marRight w:val="0"/>
          <w:marTop w:val="115"/>
          <w:marBottom w:val="0"/>
          <w:divBdr>
            <w:top w:val="none" w:sz="0" w:space="0" w:color="auto"/>
            <w:left w:val="none" w:sz="0" w:space="0" w:color="auto"/>
            <w:bottom w:val="none" w:sz="0" w:space="0" w:color="auto"/>
            <w:right w:val="none" w:sz="0" w:space="0" w:color="auto"/>
          </w:divBdr>
        </w:div>
      </w:divsChild>
    </w:div>
    <w:div w:id="1948271499">
      <w:bodyDiv w:val="1"/>
      <w:marLeft w:val="0"/>
      <w:marRight w:val="0"/>
      <w:marTop w:val="0"/>
      <w:marBottom w:val="0"/>
      <w:divBdr>
        <w:top w:val="none" w:sz="0" w:space="0" w:color="auto"/>
        <w:left w:val="none" w:sz="0" w:space="0" w:color="auto"/>
        <w:bottom w:val="none" w:sz="0" w:space="0" w:color="auto"/>
        <w:right w:val="none" w:sz="0" w:space="0" w:color="auto"/>
      </w:divBdr>
      <w:divsChild>
        <w:div w:id="426390895">
          <w:marLeft w:val="1800"/>
          <w:marRight w:val="0"/>
          <w:marTop w:val="0"/>
          <w:marBottom w:val="0"/>
          <w:divBdr>
            <w:top w:val="none" w:sz="0" w:space="0" w:color="auto"/>
            <w:left w:val="none" w:sz="0" w:space="0" w:color="auto"/>
            <w:bottom w:val="none" w:sz="0" w:space="0" w:color="auto"/>
            <w:right w:val="none" w:sz="0" w:space="0" w:color="auto"/>
          </w:divBdr>
        </w:div>
        <w:div w:id="1730882647">
          <w:marLeft w:val="1166"/>
          <w:marRight w:val="0"/>
          <w:marTop w:val="0"/>
          <w:marBottom w:val="0"/>
          <w:divBdr>
            <w:top w:val="none" w:sz="0" w:space="0" w:color="auto"/>
            <w:left w:val="none" w:sz="0" w:space="0" w:color="auto"/>
            <w:bottom w:val="none" w:sz="0" w:space="0" w:color="auto"/>
            <w:right w:val="none" w:sz="0" w:space="0" w:color="auto"/>
          </w:divBdr>
        </w:div>
        <w:div w:id="233971303">
          <w:marLeft w:val="1166"/>
          <w:marRight w:val="0"/>
          <w:marTop w:val="0"/>
          <w:marBottom w:val="0"/>
          <w:divBdr>
            <w:top w:val="none" w:sz="0" w:space="0" w:color="auto"/>
            <w:left w:val="none" w:sz="0" w:space="0" w:color="auto"/>
            <w:bottom w:val="none" w:sz="0" w:space="0" w:color="auto"/>
            <w:right w:val="none" w:sz="0" w:space="0" w:color="auto"/>
          </w:divBdr>
        </w:div>
        <w:div w:id="129756886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reg\LOCALS~1\Temp\TCD14D.tmp\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B2E4-2A3F-4FFA-8B27-A9A5DA2C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0</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 Staff</dc:creator>
  <cp:lastModifiedBy>Jen Courtney</cp:lastModifiedBy>
  <cp:revision>2</cp:revision>
  <cp:lastPrinted>2015-07-12T15:09:00Z</cp:lastPrinted>
  <dcterms:created xsi:type="dcterms:W3CDTF">2018-06-10T01:30:00Z</dcterms:created>
  <dcterms:modified xsi:type="dcterms:W3CDTF">2018-06-10T01:30:00Z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