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26754" w14:textId="77777777" w:rsidR="000E33E1" w:rsidRDefault="000E33E1">
      <w:pPr>
        <w:ind w:right="-576"/>
        <w:jc w:val="right"/>
      </w:pPr>
    </w:p>
    <w:tbl>
      <w:tblPr>
        <w:tblStyle w:val="a1"/>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4734"/>
        <w:gridCol w:w="3067"/>
      </w:tblGrid>
      <w:tr w:rsidR="000E33E1" w14:paraId="0BF63665" w14:textId="77777777">
        <w:trPr>
          <w:trHeight w:val="489"/>
          <w:jc w:val="center"/>
        </w:trPr>
        <w:tc>
          <w:tcPr>
            <w:tcW w:w="9781" w:type="dxa"/>
            <w:gridSpan w:val="3"/>
            <w:tcMar>
              <w:left w:w="0" w:type="dxa"/>
            </w:tcMar>
            <w:vAlign w:val="center"/>
          </w:tcPr>
          <w:p w14:paraId="4832C6C0" w14:textId="77777777" w:rsidR="000E33E1" w:rsidRDefault="001B7465">
            <w:pPr>
              <w:pStyle w:val="Heading1"/>
              <w:outlineLvl w:val="0"/>
              <w:rPr>
                <w:sz w:val="32"/>
                <w:szCs w:val="32"/>
              </w:rPr>
            </w:pPr>
            <w:r>
              <w:rPr>
                <w:sz w:val="32"/>
                <w:szCs w:val="32"/>
              </w:rPr>
              <w:t>Cole Harbour Bel Ayr Minor Hockey Association</w:t>
            </w:r>
          </w:p>
          <w:p w14:paraId="5EFF874B" w14:textId="77777777" w:rsidR="000E33E1" w:rsidRDefault="000E33E1"/>
        </w:tc>
      </w:tr>
      <w:tr w:rsidR="000E33E1" w14:paraId="16767F2C" w14:textId="77777777" w:rsidTr="005937C6">
        <w:trPr>
          <w:trHeight w:val="232"/>
          <w:jc w:val="center"/>
        </w:trPr>
        <w:tc>
          <w:tcPr>
            <w:tcW w:w="1980" w:type="dxa"/>
            <w:tcMar>
              <w:left w:w="0" w:type="dxa"/>
            </w:tcMar>
            <w:vAlign w:val="center"/>
          </w:tcPr>
          <w:p w14:paraId="7F91749D" w14:textId="77777777" w:rsidR="000E33E1" w:rsidRDefault="001B7465">
            <w:pPr>
              <w:pStyle w:val="Heading3"/>
              <w:outlineLvl w:val="2"/>
            </w:pPr>
            <w:r>
              <w:t>Minutes</w:t>
            </w:r>
          </w:p>
        </w:tc>
        <w:tc>
          <w:tcPr>
            <w:tcW w:w="4734" w:type="dxa"/>
            <w:tcMar>
              <w:left w:w="0" w:type="dxa"/>
            </w:tcMar>
            <w:vAlign w:val="center"/>
          </w:tcPr>
          <w:p w14:paraId="0A33A685" w14:textId="626BE6BB" w:rsidR="000E33E1" w:rsidRDefault="000C2764">
            <w:pPr>
              <w:pStyle w:val="Heading4"/>
              <w:framePr w:wrap="around"/>
              <w:outlineLvl w:val="3"/>
            </w:pPr>
            <w:r>
              <w:rPr>
                <w:b/>
                <w:color w:val="FF0000"/>
              </w:rPr>
              <w:t xml:space="preserve">  </w:t>
            </w:r>
            <w:r w:rsidR="001B7465">
              <w:rPr>
                <w:b/>
                <w:color w:val="FF0000"/>
              </w:rPr>
              <w:t>0</w:t>
            </w:r>
            <w:r w:rsidR="00402738">
              <w:rPr>
                <w:b/>
                <w:color w:val="FF0000"/>
              </w:rPr>
              <w:t>6</w:t>
            </w:r>
            <w:r w:rsidR="001B7465">
              <w:rPr>
                <w:b/>
                <w:color w:val="FF0000"/>
              </w:rPr>
              <w:t>/0</w:t>
            </w:r>
            <w:r w:rsidR="00402738">
              <w:rPr>
                <w:b/>
                <w:color w:val="FF0000"/>
              </w:rPr>
              <w:t>2</w:t>
            </w:r>
            <w:r w:rsidR="001B7465">
              <w:rPr>
                <w:b/>
                <w:color w:val="FF0000"/>
              </w:rPr>
              <w:t>/2022</w:t>
            </w:r>
            <w:r w:rsidR="001B7465">
              <w:rPr>
                <w:b/>
                <w:color w:val="FF0000"/>
              </w:rPr>
              <w:br/>
            </w:r>
            <w:r>
              <w:t xml:space="preserve">  </w:t>
            </w:r>
            <w:r w:rsidR="001B7465">
              <w:t>meeting #</w:t>
            </w:r>
            <w:r w:rsidR="00402738">
              <w:t>6</w:t>
            </w:r>
            <w:r w:rsidR="001B7465">
              <w:t xml:space="preserve"> of 2020/2021Season</w:t>
            </w:r>
          </w:p>
          <w:p w14:paraId="7A87FCFA" w14:textId="6D3E87F8" w:rsidR="000E33E1" w:rsidRDefault="000C2764">
            <w:r>
              <w:t xml:space="preserve">  </w:t>
            </w:r>
            <w:r w:rsidR="001B7465">
              <w:t>Cole Harbour Place - Hockey Office</w:t>
            </w:r>
          </w:p>
        </w:tc>
        <w:tc>
          <w:tcPr>
            <w:tcW w:w="3067" w:type="dxa"/>
            <w:tcMar>
              <w:left w:w="0" w:type="dxa"/>
            </w:tcMar>
            <w:vAlign w:val="center"/>
          </w:tcPr>
          <w:p w14:paraId="4E00F9A8" w14:textId="77777777" w:rsidR="000E33E1" w:rsidRDefault="000E33E1">
            <w:pPr>
              <w:pStyle w:val="Heading5"/>
              <w:outlineLvl w:val="4"/>
            </w:pPr>
          </w:p>
        </w:tc>
      </w:tr>
      <w:tr w:rsidR="000E33E1" w14:paraId="2CCAA528" w14:textId="77777777">
        <w:trPr>
          <w:trHeight w:val="235"/>
          <w:jc w:val="center"/>
        </w:trPr>
        <w:tc>
          <w:tcPr>
            <w:tcW w:w="9781" w:type="dxa"/>
            <w:gridSpan w:val="3"/>
            <w:tcMar>
              <w:left w:w="0" w:type="dxa"/>
            </w:tcMar>
            <w:vAlign w:val="center"/>
          </w:tcPr>
          <w:p w14:paraId="5AF965FE" w14:textId="77777777" w:rsidR="000E33E1" w:rsidRDefault="000E33E1"/>
        </w:tc>
      </w:tr>
      <w:tr w:rsidR="000E33E1" w14:paraId="6E29E669" w14:textId="77777777" w:rsidTr="005937C6">
        <w:trPr>
          <w:trHeight w:val="305"/>
          <w:jc w:val="center"/>
        </w:trPr>
        <w:tc>
          <w:tcPr>
            <w:tcW w:w="1980"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752EA7E0" w14:textId="77777777" w:rsidR="000E33E1" w:rsidRDefault="001B7465">
            <w:pPr>
              <w:pBdr>
                <w:top w:val="nil"/>
                <w:left w:val="nil"/>
                <w:bottom w:val="nil"/>
                <w:right w:val="nil"/>
                <w:between w:val="nil"/>
              </w:pBdr>
              <w:rPr>
                <w:rFonts w:eastAsia="Tahoma" w:cs="Tahoma"/>
                <w:b/>
                <w:smallCaps/>
                <w:color w:val="808080"/>
                <w:sz w:val="14"/>
                <w:szCs w:val="14"/>
              </w:rPr>
            </w:pPr>
            <w:r>
              <w:rPr>
                <w:rFonts w:eastAsia="Tahoma" w:cs="Tahoma"/>
                <w:b/>
                <w:smallCaps/>
                <w:color w:val="808080"/>
                <w:sz w:val="14"/>
                <w:szCs w:val="14"/>
              </w:rPr>
              <w:t>Meeting called by</w:t>
            </w:r>
          </w:p>
        </w:tc>
        <w:tc>
          <w:tcPr>
            <w:tcW w:w="7801" w:type="dxa"/>
            <w:gridSpan w:val="2"/>
            <w:tcBorders>
              <w:top w:val="single" w:sz="12" w:space="0" w:color="999999"/>
              <w:left w:val="single" w:sz="4" w:space="0" w:color="C0C0C0"/>
              <w:bottom w:val="single" w:sz="4" w:space="0" w:color="C0C0C0"/>
              <w:right w:val="single" w:sz="4" w:space="0" w:color="C0C0C0"/>
            </w:tcBorders>
            <w:vAlign w:val="center"/>
          </w:tcPr>
          <w:p w14:paraId="19EB2CFF" w14:textId="77777777" w:rsidR="000E33E1" w:rsidRDefault="001B7465">
            <w:r>
              <w:t>President: Jamie Aalders</w:t>
            </w:r>
          </w:p>
        </w:tc>
      </w:tr>
      <w:tr w:rsidR="000E33E1" w14:paraId="4BE362B8" w14:textId="77777777" w:rsidTr="005937C6">
        <w:trPr>
          <w:trHeight w:val="305"/>
          <w:jc w:val="center"/>
        </w:trPr>
        <w:tc>
          <w:tcPr>
            <w:tcW w:w="198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587937B0" w14:textId="77777777" w:rsidR="000E33E1" w:rsidRDefault="001B7465">
            <w:pPr>
              <w:pBdr>
                <w:top w:val="nil"/>
                <w:left w:val="nil"/>
                <w:bottom w:val="nil"/>
                <w:right w:val="nil"/>
                <w:between w:val="nil"/>
              </w:pBdr>
              <w:rPr>
                <w:rFonts w:eastAsia="Tahoma" w:cs="Tahoma"/>
                <w:b/>
                <w:smallCaps/>
                <w:color w:val="808080"/>
                <w:sz w:val="14"/>
                <w:szCs w:val="14"/>
              </w:rPr>
            </w:pPr>
            <w:r>
              <w:rPr>
                <w:rFonts w:eastAsia="Tahoma" w:cs="Tahoma"/>
                <w:b/>
                <w:smallCaps/>
                <w:color w:val="808080"/>
                <w:sz w:val="14"/>
                <w:szCs w:val="14"/>
              </w:rPr>
              <w:t>Type of meeting</w:t>
            </w:r>
          </w:p>
        </w:tc>
        <w:tc>
          <w:tcPr>
            <w:tcW w:w="7801" w:type="dxa"/>
            <w:gridSpan w:val="2"/>
            <w:tcBorders>
              <w:top w:val="single" w:sz="4" w:space="0" w:color="C0C0C0"/>
              <w:left w:val="single" w:sz="4" w:space="0" w:color="C0C0C0"/>
              <w:bottom w:val="single" w:sz="4" w:space="0" w:color="C0C0C0"/>
              <w:right w:val="single" w:sz="4" w:space="0" w:color="C0C0C0"/>
            </w:tcBorders>
            <w:vAlign w:val="center"/>
          </w:tcPr>
          <w:p w14:paraId="3D5A4A5B" w14:textId="77777777" w:rsidR="000E33E1" w:rsidRDefault="001B7465">
            <w:r>
              <w:t>Regular Meeting</w:t>
            </w:r>
          </w:p>
        </w:tc>
      </w:tr>
      <w:tr w:rsidR="000E33E1" w14:paraId="1B87C070" w14:textId="77777777" w:rsidTr="005937C6">
        <w:trPr>
          <w:trHeight w:val="305"/>
          <w:jc w:val="center"/>
        </w:trPr>
        <w:tc>
          <w:tcPr>
            <w:tcW w:w="198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6D4F08A1" w14:textId="77777777" w:rsidR="000E33E1" w:rsidRDefault="001B7465">
            <w:pPr>
              <w:pBdr>
                <w:top w:val="nil"/>
                <w:left w:val="nil"/>
                <w:bottom w:val="nil"/>
                <w:right w:val="nil"/>
                <w:between w:val="nil"/>
              </w:pBdr>
              <w:rPr>
                <w:rFonts w:eastAsia="Tahoma" w:cs="Tahoma"/>
                <w:b/>
                <w:smallCaps/>
                <w:color w:val="808080"/>
                <w:sz w:val="14"/>
                <w:szCs w:val="14"/>
              </w:rPr>
            </w:pPr>
            <w:r>
              <w:rPr>
                <w:rFonts w:eastAsia="Tahoma" w:cs="Tahoma"/>
                <w:b/>
                <w:smallCaps/>
                <w:color w:val="808080"/>
                <w:sz w:val="14"/>
                <w:szCs w:val="14"/>
              </w:rPr>
              <w:t>Facilitator</w:t>
            </w:r>
          </w:p>
        </w:tc>
        <w:tc>
          <w:tcPr>
            <w:tcW w:w="7801" w:type="dxa"/>
            <w:gridSpan w:val="2"/>
            <w:tcBorders>
              <w:top w:val="single" w:sz="4" w:space="0" w:color="C0C0C0"/>
              <w:left w:val="single" w:sz="4" w:space="0" w:color="C0C0C0"/>
              <w:bottom w:val="single" w:sz="4" w:space="0" w:color="C0C0C0"/>
              <w:right w:val="single" w:sz="4" w:space="0" w:color="C0C0C0"/>
            </w:tcBorders>
            <w:vAlign w:val="center"/>
          </w:tcPr>
          <w:p w14:paraId="0C0AF5E3" w14:textId="77777777" w:rsidR="000E33E1" w:rsidRDefault="001B7465">
            <w:r>
              <w:t>President: Jamie Aalders</w:t>
            </w:r>
          </w:p>
        </w:tc>
      </w:tr>
      <w:tr w:rsidR="000E33E1" w14:paraId="6CC27495" w14:textId="77777777" w:rsidTr="005937C6">
        <w:trPr>
          <w:trHeight w:val="305"/>
          <w:jc w:val="center"/>
        </w:trPr>
        <w:tc>
          <w:tcPr>
            <w:tcW w:w="198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41EE3A4A" w14:textId="77777777" w:rsidR="000E33E1" w:rsidRDefault="001B7465">
            <w:pPr>
              <w:pBdr>
                <w:top w:val="nil"/>
                <w:left w:val="nil"/>
                <w:bottom w:val="nil"/>
                <w:right w:val="nil"/>
                <w:between w:val="nil"/>
              </w:pBdr>
              <w:rPr>
                <w:rFonts w:eastAsia="Tahoma" w:cs="Tahoma"/>
                <w:b/>
                <w:smallCaps/>
                <w:color w:val="808080"/>
                <w:sz w:val="14"/>
                <w:szCs w:val="14"/>
              </w:rPr>
            </w:pPr>
            <w:r>
              <w:rPr>
                <w:rFonts w:eastAsia="Tahoma" w:cs="Tahoma"/>
                <w:b/>
                <w:smallCaps/>
                <w:color w:val="808080"/>
                <w:sz w:val="14"/>
                <w:szCs w:val="14"/>
              </w:rPr>
              <w:t>Secretary</w:t>
            </w:r>
          </w:p>
        </w:tc>
        <w:tc>
          <w:tcPr>
            <w:tcW w:w="7801" w:type="dxa"/>
            <w:gridSpan w:val="2"/>
            <w:tcBorders>
              <w:top w:val="single" w:sz="4" w:space="0" w:color="C0C0C0"/>
              <w:left w:val="single" w:sz="4" w:space="0" w:color="C0C0C0"/>
              <w:bottom w:val="single" w:sz="4" w:space="0" w:color="C0C0C0"/>
              <w:right w:val="single" w:sz="4" w:space="0" w:color="C0C0C0"/>
            </w:tcBorders>
            <w:vAlign w:val="center"/>
          </w:tcPr>
          <w:p w14:paraId="6B3F0C29" w14:textId="77777777" w:rsidR="000E33E1" w:rsidRDefault="001B7465">
            <w:r>
              <w:t>Sandy Andrews</w:t>
            </w:r>
          </w:p>
        </w:tc>
      </w:tr>
      <w:tr w:rsidR="000E33E1" w14:paraId="57AAD72C" w14:textId="77777777" w:rsidTr="005937C6">
        <w:trPr>
          <w:trHeight w:val="305"/>
          <w:jc w:val="center"/>
        </w:trPr>
        <w:tc>
          <w:tcPr>
            <w:tcW w:w="198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7AFF6359" w14:textId="77777777" w:rsidR="000E33E1" w:rsidRDefault="001B7465">
            <w:pPr>
              <w:pBdr>
                <w:top w:val="nil"/>
                <w:left w:val="nil"/>
                <w:bottom w:val="nil"/>
                <w:right w:val="nil"/>
                <w:between w:val="nil"/>
              </w:pBdr>
              <w:rPr>
                <w:rFonts w:eastAsia="Tahoma" w:cs="Tahoma"/>
                <w:b/>
                <w:smallCaps/>
                <w:color w:val="808080"/>
                <w:sz w:val="14"/>
                <w:szCs w:val="14"/>
              </w:rPr>
            </w:pPr>
            <w:r>
              <w:rPr>
                <w:rFonts w:eastAsia="Tahoma" w:cs="Tahoma"/>
                <w:b/>
                <w:smallCaps/>
                <w:color w:val="808080"/>
                <w:sz w:val="14"/>
                <w:szCs w:val="14"/>
              </w:rPr>
              <w:t>Timekeeper</w:t>
            </w:r>
          </w:p>
        </w:tc>
        <w:tc>
          <w:tcPr>
            <w:tcW w:w="7801" w:type="dxa"/>
            <w:gridSpan w:val="2"/>
            <w:tcBorders>
              <w:top w:val="single" w:sz="4" w:space="0" w:color="C0C0C0"/>
              <w:left w:val="single" w:sz="4" w:space="0" w:color="C0C0C0"/>
              <w:bottom w:val="single" w:sz="4" w:space="0" w:color="C0C0C0"/>
              <w:right w:val="single" w:sz="4" w:space="0" w:color="C0C0C0"/>
            </w:tcBorders>
            <w:vAlign w:val="center"/>
          </w:tcPr>
          <w:p w14:paraId="32934AD7" w14:textId="77777777" w:rsidR="000E33E1" w:rsidRDefault="001B7465">
            <w:r>
              <w:t>N/A</w:t>
            </w:r>
          </w:p>
        </w:tc>
      </w:tr>
      <w:tr w:rsidR="000E33E1" w14:paraId="5CED2755" w14:textId="77777777" w:rsidTr="005937C6">
        <w:trPr>
          <w:trHeight w:val="5651"/>
          <w:jc w:val="center"/>
        </w:trPr>
        <w:tc>
          <w:tcPr>
            <w:tcW w:w="198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3111EA23" w14:textId="5FACF4B3" w:rsidR="000C2764" w:rsidRDefault="001B7465">
            <w:pPr>
              <w:pBdr>
                <w:top w:val="nil"/>
                <w:left w:val="nil"/>
                <w:bottom w:val="nil"/>
                <w:right w:val="nil"/>
                <w:between w:val="nil"/>
              </w:pBdr>
              <w:rPr>
                <w:rFonts w:eastAsia="Tahoma" w:cs="Tahoma"/>
                <w:b/>
                <w:smallCaps/>
                <w:color w:val="808080"/>
                <w:sz w:val="14"/>
                <w:szCs w:val="14"/>
              </w:rPr>
            </w:pPr>
            <w:r>
              <w:rPr>
                <w:rFonts w:eastAsia="Tahoma" w:cs="Tahoma"/>
                <w:b/>
                <w:smallCaps/>
                <w:color w:val="808080"/>
                <w:sz w:val="14"/>
                <w:szCs w:val="14"/>
              </w:rPr>
              <w:t>ATTENDEES</w:t>
            </w:r>
          </w:p>
          <w:p w14:paraId="3316E9DE" w14:textId="0C353CBF" w:rsidR="000E33E1" w:rsidRDefault="001B7465" w:rsidP="005937C6">
            <w:pPr>
              <w:pBdr>
                <w:top w:val="nil"/>
                <w:left w:val="nil"/>
                <w:bottom w:val="nil"/>
                <w:right w:val="nil"/>
                <w:between w:val="nil"/>
              </w:pBdr>
              <w:rPr>
                <w:rFonts w:eastAsia="Tahoma" w:cs="Tahoma"/>
                <w:b/>
                <w:smallCaps/>
                <w:color w:val="808080"/>
                <w:sz w:val="14"/>
                <w:szCs w:val="14"/>
              </w:rPr>
            </w:pPr>
            <w:r>
              <w:rPr>
                <w:rFonts w:eastAsia="Tahoma" w:cs="Tahoma"/>
                <w:b/>
                <w:smallCaps/>
                <w:color w:val="808080"/>
                <w:sz w:val="14"/>
                <w:szCs w:val="14"/>
              </w:rPr>
              <w:t>ABSENTEE</w:t>
            </w:r>
            <w:r w:rsidR="005937C6">
              <w:rPr>
                <w:rFonts w:eastAsia="Tahoma" w:cs="Tahoma"/>
                <w:b/>
                <w:smallCaps/>
                <w:color w:val="808080"/>
                <w:sz w:val="14"/>
                <w:szCs w:val="14"/>
              </w:rPr>
              <w:t>S/</w:t>
            </w:r>
            <w:r>
              <w:rPr>
                <w:rFonts w:eastAsia="Tahoma" w:cs="Tahoma"/>
                <w:b/>
                <w:smallCaps/>
                <w:color w:val="808080"/>
                <w:sz w:val="14"/>
                <w:szCs w:val="14"/>
              </w:rPr>
              <w:t>REGRETS</w:t>
            </w:r>
          </w:p>
        </w:tc>
        <w:tc>
          <w:tcPr>
            <w:tcW w:w="7801" w:type="dxa"/>
            <w:gridSpan w:val="2"/>
            <w:tcBorders>
              <w:top w:val="single" w:sz="4" w:space="0" w:color="C0C0C0"/>
              <w:left w:val="single" w:sz="4" w:space="0" w:color="C0C0C0"/>
              <w:bottom w:val="single" w:sz="4" w:space="0" w:color="C0C0C0"/>
              <w:right w:val="single" w:sz="4" w:space="0" w:color="C0C0C0"/>
            </w:tcBorders>
            <w:vAlign w:val="center"/>
          </w:tcPr>
          <w:p w14:paraId="1116C178" w14:textId="77777777" w:rsidR="000E33E1" w:rsidRDefault="000E33E1">
            <w:pPr>
              <w:widowControl w:val="0"/>
              <w:pBdr>
                <w:top w:val="nil"/>
                <w:left w:val="nil"/>
                <w:bottom w:val="nil"/>
                <w:right w:val="nil"/>
                <w:between w:val="nil"/>
              </w:pBdr>
              <w:spacing w:line="276" w:lineRule="auto"/>
              <w:rPr>
                <w:rFonts w:eastAsia="Tahoma" w:cs="Tahoma"/>
                <w:b/>
                <w:smallCaps/>
                <w:color w:val="808080"/>
                <w:sz w:val="14"/>
                <w:szCs w:val="14"/>
              </w:rPr>
            </w:pPr>
          </w:p>
          <w:tbl>
            <w:tblPr>
              <w:tblStyle w:val="a2"/>
              <w:tblW w:w="6968" w:type="dxa"/>
              <w:tblBorders>
                <w:top w:val="nil"/>
                <w:left w:val="nil"/>
                <w:bottom w:val="nil"/>
                <w:right w:val="nil"/>
                <w:insideH w:val="nil"/>
                <w:insideV w:val="nil"/>
              </w:tblBorders>
              <w:tblLayout w:type="fixed"/>
              <w:tblLook w:val="0400" w:firstRow="0" w:lastRow="0" w:firstColumn="0" w:lastColumn="0" w:noHBand="0" w:noVBand="1"/>
            </w:tblPr>
            <w:tblGrid>
              <w:gridCol w:w="1348"/>
              <w:gridCol w:w="509"/>
              <w:gridCol w:w="2068"/>
              <w:gridCol w:w="3043"/>
            </w:tblGrid>
            <w:tr w:rsidR="000E33E1" w14:paraId="602BAD40" w14:textId="77777777">
              <w:trPr>
                <w:trHeight w:val="219"/>
              </w:trPr>
              <w:tc>
                <w:tcPr>
                  <w:tcW w:w="1348" w:type="dxa"/>
                </w:tcPr>
                <w:p w14:paraId="3108C793" w14:textId="77777777" w:rsidR="000E33E1" w:rsidRDefault="001B7465">
                  <w:pPr>
                    <w:spacing w:after="40"/>
                  </w:pPr>
                  <w:r>
                    <w:t xml:space="preserve">Attendees: </w:t>
                  </w:r>
                </w:p>
              </w:tc>
              <w:tc>
                <w:tcPr>
                  <w:tcW w:w="509" w:type="dxa"/>
                </w:tcPr>
                <w:p w14:paraId="38DD27F9" w14:textId="77777777" w:rsidR="000E33E1" w:rsidRDefault="000E33E1">
                  <w:pPr>
                    <w:spacing w:after="40"/>
                  </w:pPr>
                </w:p>
              </w:tc>
              <w:tc>
                <w:tcPr>
                  <w:tcW w:w="2068" w:type="dxa"/>
                </w:tcPr>
                <w:p w14:paraId="17533F92" w14:textId="77777777" w:rsidR="000E33E1" w:rsidRDefault="001B7465">
                  <w:pPr>
                    <w:spacing w:after="40"/>
                  </w:pPr>
                  <w:r>
                    <w:t>Jamie Aalders</w:t>
                  </w:r>
                </w:p>
              </w:tc>
              <w:tc>
                <w:tcPr>
                  <w:tcW w:w="3043" w:type="dxa"/>
                </w:tcPr>
                <w:p w14:paraId="6FBA7BC8" w14:textId="77777777" w:rsidR="000E33E1" w:rsidRDefault="001B7465">
                  <w:pPr>
                    <w:spacing w:after="40"/>
                  </w:pPr>
                  <w:r>
                    <w:t>President</w:t>
                  </w:r>
                </w:p>
              </w:tc>
            </w:tr>
            <w:tr w:rsidR="000E33E1" w14:paraId="7ED09C16" w14:textId="77777777">
              <w:trPr>
                <w:trHeight w:val="207"/>
              </w:trPr>
              <w:tc>
                <w:tcPr>
                  <w:tcW w:w="1348" w:type="dxa"/>
                </w:tcPr>
                <w:p w14:paraId="06A26B5C" w14:textId="77777777" w:rsidR="000E33E1" w:rsidRDefault="000E33E1">
                  <w:pPr>
                    <w:spacing w:after="40"/>
                  </w:pPr>
                </w:p>
              </w:tc>
              <w:tc>
                <w:tcPr>
                  <w:tcW w:w="509" w:type="dxa"/>
                </w:tcPr>
                <w:p w14:paraId="1FFD6C9C" w14:textId="77777777" w:rsidR="000E33E1" w:rsidRDefault="000E33E1">
                  <w:pPr>
                    <w:spacing w:after="40"/>
                  </w:pPr>
                </w:p>
              </w:tc>
              <w:tc>
                <w:tcPr>
                  <w:tcW w:w="2068" w:type="dxa"/>
                </w:tcPr>
                <w:p w14:paraId="583C5B63" w14:textId="77777777" w:rsidR="000E33E1" w:rsidRDefault="001B7465">
                  <w:pPr>
                    <w:spacing w:after="40"/>
                  </w:pPr>
                  <w:r>
                    <w:t>Perry Mason</w:t>
                  </w:r>
                </w:p>
                <w:p w14:paraId="1E8AC014" w14:textId="77777777" w:rsidR="000E33E1" w:rsidRDefault="001B7465">
                  <w:pPr>
                    <w:spacing w:after="40"/>
                  </w:pPr>
                  <w:r>
                    <w:t>Sandy Andrews</w:t>
                  </w:r>
                </w:p>
                <w:p w14:paraId="4BF7944F" w14:textId="77777777" w:rsidR="000E33E1" w:rsidRDefault="001B7465">
                  <w:pPr>
                    <w:spacing w:after="40"/>
                  </w:pPr>
                  <w:r>
                    <w:t>Roberta Hupman</w:t>
                  </w:r>
                </w:p>
                <w:p w14:paraId="74017AC1" w14:textId="77777777" w:rsidR="000E33E1" w:rsidRDefault="001B7465">
                  <w:pPr>
                    <w:spacing w:after="40"/>
                  </w:pPr>
                  <w:r>
                    <w:t>Tracey Cluett</w:t>
                  </w:r>
                </w:p>
              </w:tc>
              <w:tc>
                <w:tcPr>
                  <w:tcW w:w="3043" w:type="dxa"/>
                </w:tcPr>
                <w:p w14:paraId="77CF3911" w14:textId="77777777" w:rsidR="000E33E1" w:rsidRDefault="001B7465">
                  <w:pPr>
                    <w:spacing w:after="40"/>
                  </w:pPr>
                  <w:r>
                    <w:t>Vice President</w:t>
                  </w:r>
                </w:p>
                <w:p w14:paraId="63CD4439" w14:textId="77777777" w:rsidR="000E33E1" w:rsidRDefault="001B7465">
                  <w:pPr>
                    <w:spacing w:after="40"/>
                  </w:pPr>
                  <w:r>
                    <w:t>Secretary</w:t>
                  </w:r>
                </w:p>
                <w:p w14:paraId="54BF3312" w14:textId="77777777" w:rsidR="000E33E1" w:rsidRDefault="001B7465">
                  <w:pPr>
                    <w:spacing w:after="40"/>
                  </w:pPr>
                  <w:r>
                    <w:t>Treasurer</w:t>
                  </w:r>
                </w:p>
                <w:p w14:paraId="461716C0" w14:textId="77777777" w:rsidR="000E33E1" w:rsidRDefault="001B7465">
                  <w:pPr>
                    <w:spacing w:after="40"/>
                  </w:pPr>
                  <w:r>
                    <w:t>Registrar</w:t>
                  </w:r>
                </w:p>
              </w:tc>
            </w:tr>
            <w:tr w:rsidR="000E33E1" w14:paraId="47A29BD0" w14:textId="77777777">
              <w:trPr>
                <w:trHeight w:val="219"/>
              </w:trPr>
              <w:tc>
                <w:tcPr>
                  <w:tcW w:w="1348" w:type="dxa"/>
                  <w:tcBorders>
                    <w:top w:val="nil"/>
                    <w:left w:val="nil"/>
                    <w:bottom w:val="nil"/>
                    <w:right w:val="nil"/>
                  </w:tcBorders>
                </w:tcPr>
                <w:p w14:paraId="2400FE1E" w14:textId="77777777" w:rsidR="000E33E1" w:rsidRDefault="000E33E1">
                  <w:pPr>
                    <w:spacing w:after="40"/>
                  </w:pPr>
                </w:p>
              </w:tc>
              <w:tc>
                <w:tcPr>
                  <w:tcW w:w="509" w:type="dxa"/>
                  <w:tcBorders>
                    <w:top w:val="nil"/>
                    <w:left w:val="nil"/>
                    <w:bottom w:val="nil"/>
                    <w:right w:val="nil"/>
                  </w:tcBorders>
                </w:tcPr>
                <w:p w14:paraId="55217DC5" w14:textId="77777777" w:rsidR="000E33E1" w:rsidRDefault="001B7465">
                  <w:pPr>
                    <w:spacing w:after="40"/>
                  </w:pPr>
                  <w:r>
                    <w:t xml:space="preserve">          </w:t>
                  </w:r>
                </w:p>
              </w:tc>
              <w:tc>
                <w:tcPr>
                  <w:tcW w:w="2068" w:type="dxa"/>
                  <w:tcBorders>
                    <w:top w:val="nil"/>
                    <w:left w:val="nil"/>
                    <w:bottom w:val="nil"/>
                    <w:right w:val="nil"/>
                  </w:tcBorders>
                </w:tcPr>
                <w:p w14:paraId="00E2C33D" w14:textId="77777777" w:rsidR="000E33E1" w:rsidRDefault="001B7465">
                  <w:pPr>
                    <w:tabs>
                      <w:tab w:val="right" w:pos="1854"/>
                    </w:tabs>
                    <w:spacing w:after="40"/>
                  </w:pPr>
                  <w:r>
                    <w:t>Scott Graham</w:t>
                  </w:r>
                </w:p>
                <w:p w14:paraId="1668B861" w14:textId="77777777" w:rsidR="000E33E1" w:rsidRDefault="001B7465">
                  <w:pPr>
                    <w:tabs>
                      <w:tab w:val="right" w:pos="1854"/>
                    </w:tabs>
                    <w:spacing w:after="40"/>
                  </w:pPr>
                  <w:r>
                    <w:t>Craig Deighan</w:t>
                  </w:r>
                </w:p>
                <w:p w14:paraId="4A762413" w14:textId="77777777" w:rsidR="000E33E1" w:rsidRDefault="001B7465">
                  <w:pPr>
                    <w:tabs>
                      <w:tab w:val="right" w:pos="1854"/>
                    </w:tabs>
                    <w:spacing w:after="40"/>
                  </w:pPr>
                  <w:r>
                    <w:t>Jason Clark</w:t>
                  </w:r>
                </w:p>
              </w:tc>
              <w:tc>
                <w:tcPr>
                  <w:tcW w:w="3043" w:type="dxa"/>
                  <w:tcBorders>
                    <w:top w:val="nil"/>
                    <w:left w:val="nil"/>
                    <w:bottom w:val="nil"/>
                    <w:right w:val="nil"/>
                  </w:tcBorders>
                </w:tcPr>
                <w:p w14:paraId="3152D325" w14:textId="77777777" w:rsidR="000E33E1" w:rsidRDefault="001B7465">
                  <w:pPr>
                    <w:spacing w:after="40"/>
                  </w:pPr>
                  <w:r>
                    <w:t>Risk Management</w:t>
                  </w:r>
                </w:p>
                <w:p w14:paraId="517AF354" w14:textId="77777777" w:rsidR="000E33E1" w:rsidRDefault="001B7465">
                  <w:pPr>
                    <w:spacing w:after="40"/>
                  </w:pPr>
                  <w:r>
                    <w:t>Ice Scheduler/Central Minor Rep</w:t>
                  </w:r>
                </w:p>
                <w:p w14:paraId="74D5C2E4" w14:textId="77777777" w:rsidR="000E33E1" w:rsidRDefault="001B7465">
                  <w:pPr>
                    <w:spacing w:after="40"/>
                  </w:pPr>
                  <w:r>
                    <w:t>Referee-In-Chief</w:t>
                  </w:r>
                </w:p>
              </w:tc>
            </w:tr>
            <w:tr w:rsidR="000E33E1" w14:paraId="6DA8AE03" w14:textId="77777777">
              <w:trPr>
                <w:trHeight w:val="207"/>
              </w:trPr>
              <w:tc>
                <w:tcPr>
                  <w:tcW w:w="1348" w:type="dxa"/>
                </w:tcPr>
                <w:p w14:paraId="4440657C" w14:textId="77777777" w:rsidR="000E33E1" w:rsidRDefault="000E33E1">
                  <w:pPr>
                    <w:spacing w:after="40"/>
                  </w:pPr>
                </w:p>
              </w:tc>
              <w:tc>
                <w:tcPr>
                  <w:tcW w:w="509" w:type="dxa"/>
                </w:tcPr>
                <w:p w14:paraId="7582279A" w14:textId="77777777" w:rsidR="000E33E1" w:rsidRDefault="000E33E1">
                  <w:pPr>
                    <w:spacing w:after="40"/>
                  </w:pPr>
                </w:p>
              </w:tc>
              <w:tc>
                <w:tcPr>
                  <w:tcW w:w="2068" w:type="dxa"/>
                </w:tcPr>
                <w:p w14:paraId="1D362BD2" w14:textId="77777777" w:rsidR="000E33E1" w:rsidRDefault="001B7465">
                  <w:pPr>
                    <w:spacing w:after="40"/>
                  </w:pPr>
                  <w:r>
                    <w:t>Marty Cound</w:t>
                  </w:r>
                </w:p>
                <w:p w14:paraId="423BC7EB" w14:textId="77777777" w:rsidR="000E33E1" w:rsidRDefault="001B7465">
                  <w:pPr>
                    <w:spacing w:after="40"/>
                  </w:pPr>
                  <w:r>
                    <w:t>Mark Scholey</w:t>
                  </w:r>
                </w:p>
                <w:p w14:paraId="0FB41A13" w14:textId="77777777" w:rsidR="000E33E1" w:rsidRDefault="001B7465">
                  <w:pPr>
                    <w:spacing w:after="40"/>
                  </w:pPr>
                  <w:r>
                    <w:t>Kevin Cowper</w:t>
                  </w:r>
                </w:p>
                <w:p w14:paraId="0A7157CB" w14:textId="2DB7D1F5" w:rsidR="00DC0551" w:rsidRDefault="00DC0551">
                  <w:pPr>
                    <w:spacing w:after="40"/>
                  </w:pPr>
                  <w:r>
                    <w:t>Joel Wright</w:t>
                  </w:r>
                </w:p>
              </w:tc>
              <w:tc>
                <w:tcPr>
                  <w:tcW w:w="3043" w:type="dxa"/>
                </w:tcPr>
                <w:p w14:paraId="3941BCEC" w14:textId="77777777" w:rsidR="000E33E1" w:rsidRDefault="001B7465">
                  <w:pPr>
                    <w:spacing w:after="40"/>
                  </w:pPr>
                  <w:r>
                    <w:t>Equipment Manager</w:t>
                  </w:r>
                </w:p>
                <w:p w14:paraId="29F969BA" w14:textId="77777777" w:rsidR="000E33E1" w:rsidRDefault="001B7465">
                  <w:pPr>
                    <w:spacing w:after="40"/>
                  </w:pPr>
                  <w:r>
                    <w:t>Manager/Treasurer Coordinator</w:t>
                  </w:r>
                </w:p>
                <w:p w14:paraId="5E4EBA3F" w14:textId="77777777" w:rsidR="000E33E1" w:rsidRDefault="001B7465">
                  <w:pPr>
                    <w:spacing w:after="40"/>
                  </w:pPr>
                  <w:r>
                    <w:t>Rep Coordinator</w:t>
                  </w:r>
                </w:p>
                <w:p w14:paraId="6059BCB1" w14:textId="1313E7B5" w:rsidR="00DC0551" w:rsidRDefault="00DC0551">
                  <w:pPr>
                    <w:spacing w:after="40"/>
                  </w:pPr>
                  <w:r>
                    <w:t>Recreational League Coordinator</w:t>
                  </w:r>
                </w:p>
              </w:tc>
            </w:tr>
            <w:tr w:rsidR="000E33E1" w14:paraId="68F50516" w14:textId="77777777">
              <w:trPr>
                <w:trHeight w:val="219"/>
              </w:trPr>
              <w:tc>
                <w:tcPr>
                  <w:tcW w:w="1348" w:type="dxa"/>
                </w:tcPr>
                <w:p w14:paraId="7B288F83" w14:textId="77777777" w:rsidR="000E33E1" w:rsidRDefault="000E33E1">
                  <w:pPr>
                    <w:spacing w:after="40"/>
                  </w:pPr>
                </w:p>
              </w:tc>
              <w:tc>
                <w:tcPr>
                  <w:tcW w:w="509" w:type="dxa"/>
                </w:tcPr>
                <w:p w14:paraId="5E16A07B" w14:textId="77777777" w:rsidR="000E33E1" w:rsidRDefault="000E33E1">
                  <w:pPr>
                    <w:spacing w:after="40"/>
                  </w:pPr>
                </w:p>
              </w:tc>
              <w:tc>
                <w:tcPr>
                  <w:tcW w:w="2068" w:type="dxa"/>
                </w:tcPr>
                <w:p w14:paraId="25176D52" w14:textId="77777777" w:rsidR="000E33E1" w:rsidRDefault="000E33E1">
                  <w:pPr>
                    <w:spacing w:after="40"/>
                  </w:pPr>
                </w:p>
              </w:tc>
              <w:tc>
                <w:tcPr>
                  <w:tcW w:w="3043" w:type="dxa"/>
                </w:tcPr>
                <w:p w14:paraId="0EC9A614" w14:textId="77777777" w:rsidR="000E33E1" w:rsidRDefault="000E33E1">
                  <w:pPr>
                    <w:spacing w:after="40"/>
                  </w:pPr>
                </w:p>
              </w:tc>
            </w:tr>
            <w:tr w:rsidR="000E33E1" w:rsidRPr="009B0B1A" w14:paraId="6AA6D505" w14:textId="77777777">
              <w:trPr>
                <w:trHeight w:val="207"/>
              </w:trPr>
              <w:tc>
                <w:tcPr>
                  <w:tcW w:w="1348" w:type="dxa"/>
                </w:tcPr>
                <w:p w14:paraId="1AD10332" w14:textId="77777777" w:rsidR="000E33E1" w:rsidRDefault="000E33E1">
                  <w:pPr>
                    <w:spacing w:after="40"/>
                  </w:pPr>
                </w:p>
              </w:tc>
              <w:tc>
                <w:tcPr>
                  <w:tcW w:w="509" w:type="dxa"/>
                </w:tcPr>
                <w:p w14:paraId="5F7465B6" w14:textId="77777777" w:rsidR="000E33E1" w:rsidRDefault="000E33E1">
                  <w:pPr>
                    <w:spacing w:after="40"/>
                  </w:pPr>
                </w:p>
              </w:tc>
              <w:tc>
                <w:tcPr>
                  <w:tcW w:w="2068" w:type="dxa"/>
                </w:tcPr>
                <w:p w14:paraId="2AD72738" w14:textId="77777777" w:rsidR="000E33E1" w:rsidRDefault="001B7465">
                  <w:pPr>
                    <w:spacing w:after="40"/>
                  </w:pPr>
                  <w:r>
                    <w:t>Corrina Morris</w:t>
                  </w:r>
                </w:p>
                <w:p w14:paraId="1B08557B" w14:textId="77777777" w:rsidR="000E33E1" w:rsidRDefault="001B7465">
                  <w:pPr>
                    <w:spacing w:after="40"/>
                  </w:pPr>
                  <w:r>
                    <w:t>Jeff McPhee</w:t>
                  </w:r>
                </w:p>
              </w:tc>
              <w:tc>
                <w:tcPr>
                  <w:tcW w:w="3043" w:type="dxa"/>
                </w:tcPr>
                <w:p w14:paraId="5FD10C88" w14:textId="77777777" w:rsidR="000E33E1" w:rsidRPr="000C2764" w:rsidRDefault="001B7465">
                  <w:pPr>
                    <w:spacing w:after="40"/>
                    <w:rPr>
                      <w:lang w:val="fr-FR"/>
                    </w:rPr>
                  </w:pPr>
                  <w:r w:rsidRPr="000C2764">
                    <w:rPr>
                      <w:lang w:val="fr-FR"/>
                    </w:rPr>
                    <w:t>Web/Communications Coordinator</w:t>
                  </w:r>
                </w:p>
                <w:p w14:paraId="71DA9C30" w14:textId="77777777" w:rsidR="000E33E1" w:rsidRPr="000C2764" w:rsidRDefault="001B7465">
                  <w:pPr>
                    <w:spacing w:after="40"/>
                    <w:rPr>
                      <w:lang w:val="fr-FR"/>
                    </w:rPr>
                  </w:pPr>
                  <w:r w:rsidRPr="000C2764">
                    <w:rPr>
                      <w:lang w:val="fr-FR"/>
                    </w:rPr>
                    <w:t>Joe Lamontagne Tournament Liaison</w:t>
                  </w:r>
                </w:p>
              </w:tc>
            </w:tr>
            <w:tr w:rsidR="000E33E1" w:rsidRPr="009B0B1A" w14:paraId="68238797" w14:textId="77777777">
              <w:trPr>
                <w:trHeight w:val="86"/>
              </w:trPr>
              <w:tc>
                <w:tcPr>
                  <w:tcW w:w="1348" w:type="dxa"/>
                </w:tcPr>
                <w:p w14:paraId="1D471D20" w14:textId="77777777" w:rsidR="000E33E1" w:rsidRPr="000C2764" w:rsidRDefault="000E33E1">
                  <w:pPr>
                    <w:spacing w:after="40"/>
                    <w:rPr>
                      <w:lang w:val="fr-FR"/>
                    </w:rPr>
                  </w:pPr>
                </w:p>
              </w:tc>
              <w:tc>
                <w:tcPr>
                  <w:tcW w:w="509" w:type="dxa"/>
                </w:tcPr>
                <w:p w14:paraId="4C351536" w14:textId="77777777" w:rsidR="000E33E1" w:rsidRPr="000C2764" w:rsidRDefault="000E33E1">
                  <w:pPr>
                    <w:spacing w:after="40"/>
                    <w:rPr>
                      <w:lang w:val="fr-FR"/>
                    </w:rPr>
                  </w:pPr>
                </w:p>
              </w:tc>
              <w:tc>
                <w:tcPr>
                  <w:tcW w:w="2068" w:type="dxa"/>
                </w:tcPr>
                <w:p w14:paraId="2B7BA87D" w14:textId="77777777" w:rsidR="000E33E1" w:rsidRPr="000C2764" w:rsidRDefault="000E33E1">
                  <w:pPr>
                    <w:spacing w:after="40"/>
                    <w:rPr>
                      <w:lang w:val="fr-FR"/>
                    </w:rPr>
                  </w:pPr>
                </w:p>
              </w:tc>
              <w:tc>
                <w:tcPr>
                  <w:tcW w:w="3043" w:type="dxa"/>
                </w:tcPr>
                <w:p w14:paraId="41FB7E27" w14:textId="77777777" w:rsidR="000E33E1" w:rsidRPr="000C2764" w:rsidRDefault="000E33E1">
                  <w:pPr>
                    <w:spacing w:after="40"/>
                    <w:rPr>
                      <w:lang w:val="fr-FR"/>
                    </w:rPr>
                  </w:pPr>
                </w:p>
              </w:tc>
            </w:tr>
            <w:tr w:rsidR="000E33E1" w:rsidRPr="009B0B1A" w14:paraId="38C5E366" w14:textId="77777777">
              <w:trPr>
                <w:trHeight w:val="86"/>
              </w:trPr>
              <w:tc>
                <w:tcPr>
                  <w:tcW w:w="1348" w:type="dxa"/>
                </w:tcPr>
                <w:p w14:paraId="36159B80" w14:textId="77777777" w:rsidR="000E33E1" w:rsidRPr="000C2764" w:rsidRDefault="000E33E1">
                  <w:pPr>
                    <w:spacing w:after="40"/>
                    <w:rPr>
                      <w:lang w:val="fr-FR"/>
                    </w:rPr>
                  </w:pPr>
                </w:p>
              </w:tc>
              <w:tc>
                <w:tcPr>
                  <w:tcW w:w="509" w:type="dxa"/>
                </w:tcPr>
                <w:p w14:paraId="75FB49B3" w14:textId="77777777" w:rsidR="000E33E1" w:rsidRPr="000C2764" w:rsidRDefault="000E33E1">
                  <w:pPr>
                    <w:spacing w:after="40"/>
                    <w:rPr>
                      <w:lang w:val="fr-FR"/>
                    </w:rPr>
                  </w:pPr>
                </w:p>
              </w:tc>
              <w:tc>
                <w:tcPr>
                  <w:tcW w:w="2068" w:type="dxa"/>
                </w:tcPr>
                <w:p w14:paraId="44474DD1" w14:textId="77777777" w:rsidR="000E33E1" w:rsidRPr="000C2764" w:rsidRDefault="000E33E1">
                  <w:pPr>
                    <w:spacing w:after="40"/>
                    <w:rPr>
                      <w:lang w:val="fr-FR"/>
                    </w:rPr>
                  </w:pPr>
                </w:p>
              </w:tc>
              <w:tc>
                <w:tcPr>
                  <w:tcW w:w="3043" w:type="dxa"/>
                </w:tcPr>
                <w:p w14:paraId="7E811314" w14:textId="77777777" w:rsidR="000E33E1" w:rsidRPr="000C2764" w:rsidRDefault="000E33E1">
                  <w:pPr>
                    <w:spacing w:after="40"/>
                    <w:rPr>
                      <w:lang w:val="fr-FR"/>
                    </w:rPr>
                  </w:pPr>
                </w:p>
              </w:tc>
            </w:tr>
            <w:tr w:rsidR="000E33E1" w14:paraId="73EC8207" w14:textId="77777777">
              <w:trPr>
                <w:trHeight w:val="427"/>
              </w:trPr>
              <w:tc>
                <w:tcPr>
                  <w:tcW w:w="1348" w:type="dxa"/>
                  <w:tcBorders>
                    <w:top w:val="nil"/>
                    <w:left w:val="nil"/>
                    <w:bottom w:val="nil"/>
                    <w:right w:val="nil"/>
                  </w:tcBorders>
                </w:tcPr>
                <w:p w14:paraId="1AB180B8" w14:textId="77777777" w:rsidR="000E33E1" w:rsidRDefault="001B7465">
                  <w:pPr>
                    <w:spacing w:after="40"/>
                  </w:pPr>
                  <w:r>
                    <w:t>Regrets:</w:t>
                  </w:r>
                </w:p>
              </w:tc>
              <w:tc>
                <w:tcPr>
                  <w:tcW w:w="509" w:type="dxa"/>
                  <w:tcBorders>
                    <w:top w:val="nil"/>
                    <w:left w:val="nil"/>
                    <w:bottom w:val="nil"/>
                    <w:right w:val="nil"/>
                  </w:tcBorders>
                </w:tcPr>
                <w:p w14:paraId="26A3E352" w14:textId="77777777" w:rsidR="000E33E1" w:rsidRDefault="000E33E1">
                  <w:pPr>
                    <w:spacing w:after="40"/>
                  </w:pPr>
                </w:p>
              </w:tc>
              <w:tc>
                <w:tcPr>
                  <w:tcW w:w="2068" w:type="dxa"/>
                  <w:tcBorders>
                    <w:top w:val="nil"/>
                    <w:left w:val="nil"/>
                    <w:bottom w:val="nil"/>
                    <w:right w:val="nil"/>
                  </w:tcBorders>
                </w:tcPr>
                <w:p w14:paraId="78547769" w14:textId="77777777" w:rsidR="000E33E1" w:rsidRDefault="001B7465">
                  <w:pPr>
                    <w:spacing w:after="40"/>
                  </w:pPr>
                  <w:r>
                    <w:t>Shannon Lander</w:t>
                  </w:r>
                </w:p>
                <w:p w14:paraId="5B75E0F1" w14:textId="699D035E" w:rsidR="000E33E1" w:rsidRDefault="000E33E1">
                  <w:pPr>
                    <w:spacing w:after="40"/>
                  </w:pPr>
                </w:p>
              </w:tc>
              <w:tc>
                <w:tcPr>
                  <w:tcW w:w="3043" w:type="dxa"/>
                  <w:tcBorders>
                    <w:top w:val="nil"/>
                    <w:left w:val="nil"/>
                    <w:bottom w:val="nil"/>
                    <w:right w:val="nil"/>
                  </w:tcBorders>
                </w:tcPr>
                <w:p w14:paraId="3939C972" w14:textId="1ADA4CDC" w:rsidR="000E33E1" w:rsidRDefault="001B7465">
                  <w:pPr>
                    <w:spacing w:after="40"/>
                  </w:pPr>
                  <w:r>
                    <w:t>Novice Coordinator</w:t>
                  </w:r>
                </w:p>
                <w:p w14:paraId="78F1EBB5" w14:textId="77777777" w:rsidR="000E33E1" w:rsidRDefault="000E33E1">
                  <w:pPr>
                    <w:tabs>
                      <w:tab w:val="left" w:pos="1380"/>
                    </w:tabs>
                    <w:spacing w:after="40"/>
                  </w:pPr>
                </w:p>
              </w:tc>
            </w:tr>
            <w:tr w:rsidR="000E33E1" w14:paraId="77BC712F" w14:textId="77777777">
              <w:trPr>
                <w:trHeight w:val="86"/>
              </w:trPr>
              <w:tc>
                <w:tcPr>
                  <w:tcW w:w="1348" w:type="dxa"/>
                  <w:tcBorders>
                    <w:top w:val="nil"/>
                    <w:left w:val="nil"/>
                    <w:bottom w:val="nil"/>
                    <w:right w:val="nil"/>
                  </w:tcBorders>
                </w:tcPr>
                <w:p w14:paraId="5345295F" w14:textId="77777777" w:rsidR="000E33E1" w:rsidRDefault="000E33E1">
                  <w:pPr>
                    <w:spacing w:after="40"/>
                  </w:pPr>
                </w:p>
              </w:tc>
              <w:tc>
                <w:tcPr>
                  <w:tcW w:w="509" w:type="dxa"/>
                  <w:tcBorders>
                    <w:top w:val="nil"/>
                    <w:left w:val="nil"/>
                    <w:bottom w:val="nil"/>
                    <w:right w:val="nil"/>
                  </w:tcBorders>
                </w:tcPr>
                <w:p w14:paraId="1F5111D5" w14:textId="77777777" w:rsidR="000E33E1" w:rsidRDefault="000E33E1">
                  <w:pPr>
                    <w:spacing w:after="40"/>
                  </w:pPr>
                </w:p>
              </w:tc>
              <w:tc>
                <w:tcPr>
                  <w:tcW w:w="2068" w:type="dxa"/>
                  <w:tcBorders>
                    <w:top w:val="nil"/>
                    <w:left w:val="nil"/>
                    <w:bottom w:val="nil"/>
                    <w:right w:val="nil"/>
                  </w:tcBorders>
                </w:tcPr>
                <w:p w14:paraId="0425D693" w14:textId="77777777" w:rsidR="000E33E1" w:rsidRDefault="000E33E1">
                  <w:pPr>
                    <w:spacing w:after="40"/>
                  </w:pPr>
                </w:p>
              </w:tc>
              <w:tc>
                <w:tcPr>
                  <w:tcW w:w="3043" w:type="dxa"/>
                  <w:tcBorders>
                    <w:top w:val="nil"/>
                    <w:left w:val="nil"/>
                    <w:bottom w:val="nil"/>
                    <w:right w:val="nil"/>
                  </w:tcBorders>
                </w:tcPr>
                <w:p w14:paraId="3AA56FBD" w14:textId="77777777" w:rsidR="000E33E1" w:rsidRDefault="000E33E1">
                  <w:pPr>
                    <w:spacing w:after="40"/>
                  </w:pPr>
                </w:p>
              </w:tc>
            </w:tr>
          </w:tbl>
          <w:p w14:paraId="134F1BE0" w14:textId="77777777" w:rsidR="000E33E1" w:rsidRDefault="000E33E1"/>
        </w:tc>
      </w:tr>
    </w:tbl>
    <w:p w14:paraId="110AC23F" w14:textId="77777777" w:rsidR="000E33E1" w:rsidRDefault="000E33E1">
      <w:bookmarkStart w:id="0" w:name="bookmark=id.gjdgxs" w:colFirst="0" w:colLast="0"/>
      <w:bookmarkEnd w:id="0"/>
    </w:p>
    <w:p w14:paraId="64CAA09C" w14:textId="77777777" w:rsidR="000E33E1" w:rsidRDefault="001B7465">
      <w:pPr>
        <w:tabs>
          <w:tab w:val="left" w:pos="360"/>
        </w:tabs>
        <w:spacing w:after="240"/>
        <w:ind w:left="360"/>
        <w:rPr>
          <w:rFonts w:ascii="Calibri" w:eastAsia="Calibri" w:hAnsi="Calibri" w:cs="Calibri"/>
          <w:b/>
          <w:sz w:val="28"/>
          <w:szCs w:val="28"/>
        </w:rPr>
      </w:pPr>
      <w:r>
        <w:rPr>
          <w:rFonts w:ascii="Calibri" w:eastAsia="Calibri" w:hAnsi="Calibri" w:cs="Calibri"/>
          <w:b/>
          <w:sz w:val="28"/>
          <w:szCs w:val="28"/>
        </w:rPr>
        <w:t>ITEM 1.0 – CALL TO ORDER</w:t>
      </w:r>
    </w:p>
    <w:p w14:paraId="4C806394" w14:textId="0C1E599B" w:rsidR="000E33E1" w:rsidRDefault="001B7465">
      <w:pPr>
        <w:tabs>
          <w:tab w:val="left" w:pos="360"/>
        </w:tabs>
        <w:ind w:left="360"/>
        <w:rPr>
          <w:rFonts w:ascii="Calibri" w:eastAsia="Calibri" w:hAnsi="Calibri" w:cs="Calibri"/>
          <w:sz w:val="22"/>
          <w:szCs w:val="22"/>
        </w:rPr>
      </w:pPr>
      <w:r>
        <w:rPr>
          <w:rFonts w:ascii="Calibri" w:eastAsia="Calibri" w:hAnsi="Calibri" w:cs="Calibri"/>
          <w:sz w:val="22"/>
          <w:szCs w:val="22"/>
        </w:rPr>
        <w:t>A quorum being present, the meeting was called to order at 7:0</w:t>
      </w:r>
      <w:r w:rsidR="00402738">
        <w:rPr>
          <w:rFonts w:ascii="Calibri" w:eastAsia="Calibri" w:hAnsi="Calibri" w:cs="Calibri"/>
          <w:sz w:val="22"/>
          <w:szCs w:val="22"/>
        </w:rPr>
        <w:t>2</w:t>
      </w:r>
      <w:r>
        <w:rPr>
          <w:rFonts w:ascii="Calibri" w:eastAsia="Calibri" w:hAnsi="Calibri" w:cs="Calibri"/>
          <w:sz w:val="22"/>
          <w:szCs w:val="22"/>
        </w:rPr>
        <w:t>pm</w:t>
      </w:r>
    </w:p>
    <w:p w14:paraId="7478F59C" w14:textId="77777777" w:rsidR="000E33E1" w:rsidRDefault="000E33E1">
      <w:pPr>
        <w:tabs>
          <w:tab w:val="left" w:pos="360"/>
        </w:tabs>
        <w:ind w:left="360"/>
        <w:rPr>
          <w:rFonts w:ascii="Calibri" w:eastAsia="Calibri" w:hAnsi="Calibri" w:cs="Calibri"/>
          <w:sz w:val="22"/>
          <w:szCs w:val="22"/>
        </w:rPr>
      </w:pPr>
    </w:p>
    <w:p w14:paraId="5F73617F" w14:textId="77777777" w:rsidR="000E33E1" w:rsidRDefault="000E33E1">
      <w:pPr>
        <w:tabs>
          <w:tab w:val="left" w:pos="360"/>
        </w:tabs>
        <w:ind w:left="360"/>
        <w:rPr>
          <w:rFonts w:ascii="Calibri" w:eastAsia="Calibri" w:hAnsi="Calibri" w:cs="Calibri"/>
          <w:sz w:val="22"/>
          <w:szCs w:val="22"/>
        </w:rPr>
      </w:pPr>
    </w:p>
    <w:p w14:paraId="687040D7" w14:textId="77777777" w:rsidR="000E33E1" w:rsidRDefault="001B7465">
      <w:pPr>
        <w:tabs>
          <w:tab w:val="left" w:pos="360"/>
        </w:tabs>
        <w:spacing w:after="240"/>
        <w:ind w:left="360"/>
        <w:rPr>
          <w:rFonts w:ascii="Calibri" w:eastAsia="Calibri" w:hAnsi="Calibri" w:cs="Calibri"/>
          <w:b/>
          <w:sz w:val="28"/>
          <w:szCs w:val="28"/>
        </w:rPr>
      </w:pPr>
      <w:r>
        <w:rPr>
          <w:rFonts w:ascii="Calibri" w:eastAsia="Calibri" w:hAnsi="Calibri" w:cs="Calibri"/>
          <w:b/>
          <w:sz w:val="28"/>
          <w:szCs w:val="28"/>
        </w:rPr>
        <w:t>ITEM 2.0 - MEETING MINUTES APPROVAL</w:t>
      </w:r>
    </w:p>
    <w:p w14:paraId="3574740A" w14:textId="14290046" w:rsidR="000E33E1" w:rsidRDefault="001B7465">
      <w:pPr>
        <w:ind w:left="360"/>
        <w:rPr>
          <w:rFonts w:ascii="Calibri" w:eastAsia="Calibri" w:hAnsi="Calibri" w:cs="Calibri"/>
          <w:sz w:val="22"/>
          <w:szCs w:val="22"/>
          <w:vertAlign w:val="superscript"/>
        </w:rPr>
      </w:pPr>
      <w:r>
        <w:rPr>
          <w:rFonts w:ascii="Calibri" w:eastAsia="Calibri" w:hAnsi="Calibri" w:cs="Calibri"/>
          <w:sz w:val="22"/>
          <w:szCs w:val="22"/>
        </w:rPr>
        <w:t xml:space="preserve">Moved by Jamie Aalders, the minutes of the </w:t>
      </w:r>
      <w:r w:rsidR="00402738">
        <w:rPr>
          <w:rFonts w:ascii="Calibri" w:eastAsia="Calibri" w:hAnsi="Calibri" w:cs="Calibri"/>
          <w:sz w:val="22"/>
          <w:szCs w:val="22"/>
        </w:rPr>
        <w:t>January</w:t>
      </w:r>
      <w:r>
        <w:rPr>
          <w:rFonts w:ascii="Calibri" w:eastAsia="Calibri" w:hAnsi="Calibri" w:cs="Calibri"/>
          <w:sz w:val="22"/>
          <w:szCs w:val="22"/>
        </w:rPr>
        <w:t xml:space="preserve"> </w:t>
      </w:r>
      <w:r w:rsidR="00402738">
        <w:rPr>
          <w:rFonts w:ascii="Calibri" w:eastAsia="Calibri" w:hAnsi="Calibri" w:cs="Calibri"/>
          <w:sz w:val="22"/>
          <w:szCs w:val="22"/>
        </w:rPr>
        <w:t>9</w:t>
      </w:r>
      <w:r>
        <w:rPr>
          <w:rFonts w:ascii="Calibri" w:eastAsia="Calibri" w:hAnsi="Calibri" w:cs="Calibri"/>
          <w:sz w:val="22"/>
          <w:szCs w:val="22"/>
        </w:rPr>
        <w:t>, 202</w:t>
      </w:r>
      <w:r w:rsidR="00402738">
        <w:rPr>
          <w:rFonts w:ascii="Calibri" w:eastAsia="Calibri" w:hAnsi="Calibri" w:cs="Calibri"/>
          <w:sz w:val="22"/>
          <w:szCs w:val="22"/>
        </w:rPr>
        <w:t>2</w:t>
      </w:r>
      <w:r>
        <w:rPr>
          <w:rFonts w:ascii="Calibri" w:eastAsia="Calibri" w:hAnsi="Calibri" w:cs="Calibri"/>
          <w:sz w:val="22"/>
          <w:szCs w:val="22"/>
        </w:rPr>
        <w:t xml:space="preserve"> meeting of the CHBA Executive Committee be approved.</w:t>
      </w:r>
    </w:p>
    <w:p w14:paraId="4F9467BE" w14:textId="77777777" w:rsidR="000E33E1" w:rsidRDefault="000E33E1">
      <w:pPr>
        <w:ind w:left="360"/>
        <w:rPr>
          <w:rFonts w:ascii="Calibri" w:eastAsia="Calibri" w:hAnsi="Calibri" w:cs="Calibri"/>
          <w:sz w:val="24"/>
          <w:szCs w:val="24"/>
        </w:rPr>
      </w:pPr>
    </w:p>
    <w:p w14:paraId="0B5CC223" w14:textId="08CC530D" w:rsidR="000E33E1" w:rsidRDefault="001B7465">
      <w:pPr>
        <w:ind w:left="360"/>
        <w:rPr>
          <w:rFonts w:ascii="Calibri" w:eastAsia="Calibri" w:hAnsi="Calibri" w:cs="Calibri"/>
          <w:sz w:val="22"/>
          <w:szCs w:val="22"/>
        </w:rPr>
      </w:pPr>
      <w:r>
        <w:rPr>
          <w:rFonts w:ascii="Calibri" w:eastAsia="Calibri" w:hAnsi="Calibri" w:cs="Calibri"/>
          <w:sz w:val="22"/>
          <w:szCs w:val="22"/>
        </w:rPr>
        <w:t xml:space="preserve">There were no comments or revisions required for the </w:t>
      </w:r>
      <w:r w:rsidR="00402738">
        <w:rPr>
          <w:rFonts w:ascii="Calibri" w:eastAsia="Calibri" w:hAnsi="Calibri" w:cs="Calibri"/>
          <w:sz w:val="22"/>
          <w:szCs w:val="22"/>
        </w:rPr>
        <w:t>January</w:t>
      </w:r>
      <w:r>
        <w:rPr>
          <w:rFonts w:ascii="Calibri" w:eastAsia="Calibri" w:hAnsi="Calibri" w:cs="Calibri"/>
          <w:sz w:val="22"/>
          <w:szCs w:val="22"/>
        </w:rPr>
        <w:t xml:space="preserve"> </w:t>
      </w:r>
      <w:r w:rsidR="00402738">
        <w:rPr>
          <w:rFonts w:ascii="Calibri" w:eastAsia="Calibri" w:hAnsi="Calibri" w:cs="Calibri"/>
          <w:sz w:val="22"/>
          <w:szCs w:val="22"/>
        </w:rPr>
        <w:t>9</w:t>
      </w:r>
      <w:r>
        <w:rPr>
          <w:rFonts w:ascii="Calibri" w:eastAsia="Calibri" w:hAnsi="Calibri" w:cs="Calibri"/>
          <w:sz w:val="22"/>
          <w:szCs w:val="22"/>
        </w:rPr>
        <w:t>, 202</w:t>
      </w:r>
      <w:r w:rsidR="00402738">
        <w:rPr>
          <w:rFonts w:ascii="Calibri" w:eastAsia="Calibri" w:hAnsi="Calibri" w:cs="Calibri"/>
          <w:sz w:val="22"/>
          <w:szCs w:val="22"/>
        </w:rPr>
        <w:t>2</w:t>
      </w:r>
      <w:r>
        <w:rPr>
          <w:rFonts w:ascii="Calibri" w:eastAsia="Calibri" w:hAnsi="Calibri" w:cs="Calibri"/>
          <w:sz w:val="22"/>
          <w:szCs w:val="22"/>
        </w:rPr>
        <w:t xml:space="preserve"> meeting minutes therefore a motion to approve second by </w:t>
      </w:r>
      <w:r w:rsidR="00402738">
        <w:rPr>
          <w:rFonts w:ascii="Calibri" w:eastAsia="Calibri" w:hAnsi="Calibri" w:cs="Calibri"/>
          <w:sz w:val="22"/>
          <w:szCs w:val="22"/>
        </w:rPr>
        <w:t>Perry Mason</w:t>
      </w:r>
      <w:r>
        <w:rPr>
          <w:rFonts w:ascii="Calibri" w:eastAsia="Calibri" w:hAnsi="Calibri" w:cs="Calibri"/>
          <w:sz w:val="22"/>
          <w:szCs w:val="22"/>
        </w:rPr>
        <w:t>, all in favour, motion carried.</w:t>
      </w:r>
    </w:p>
    <w:p w14:paraId="00907197" w14:textId="77777777" w:rsidR="000E33E1" w:rsidRDefault="000E33E1">
      <w:pPr>
        <w:ind w:left="360"/>
        <w:rPr>
          <w:rFonts w:ascii="Calibri" w:eastAsia="Calibri" w:hAnsi="Calibri" w:cs="Calibri"/>
          <w:sz w:val="24"/>
          <w:szCs w:val="24"/>
        </w:rPr>
      </w:pPr>
    </w:p>
    <w:p w14:paraId="40625C29" w14:textId="77777777" w:rsidR="000E33E1" w:rsidRDefault="000E33E1">
      <w:pPr>
        <w:ind w:left="360"/>
        <w:rPr>
          <w:rFonts w:ascii="Calibri" w:eastAsia="Calibri" w:hAnsi="Calibri" w:cs="Calibri"/>
          <w:sz w:val="22"/>
          <w:szCs w:val="22"/>
        </w:rPr>
      </w:pPr>
    </w:p>
    <w:p w14:paraId="1876747A" w14:textId="77777777" w:rsidR="000E33E1" w:rsidRDefault="000E33E1">
      <w:pPr>
        <w:ind w:left="360"/>
        <w:rPr>
          <w:rFonts w:ascii="Calibri" w:eastAsia="Calibri" w:hAnsi="Calibri" w:cs="Calibri"/>
          <w:sz w:val="22"/>
          <w:szCs w:val="22"/>
        </w:rPr>
      </w:pPr>
    </w:p>
    <w:p w14:paraId="135F3AA0" w14:textId="77777777" w:rsidR="000E33E1" w:rsidRDefault="000E33E1">
      <w:pPr>
        <w:ind w:left="360"/>
        <w:rPr>
          <w:rFonts w:ascii="Calibri" w:eastAsia="Calibri" w:hAnsi="Calibri" w:cs="Calibri"/>
          <w:b/>
          <w:sz w:val="28"/>
          <w:szCs w:val="28"/>
        </w:rPr>
      </w:pPr>
    </w:p>
    <w:p w14:paraId="4758B87C" w14:textId="77777777" w:rsidR="000E33E1" w:rsidRDefault="000E33E1">
      <w:pPr>
        <w:ind w:left="360"/>
        <w:rPr>
          <w:rFonts w:ascii="Calibri" w:eastAsia="Calibri" w:hAnsi="Calibri" w:cs="Calibri"/>
          <w:b/>
          <w:sz w:val="28"/>
          <w:szCs w:val="28"/>
        </w:rPr>
      </w:pPr>
    </w:p>
    <w:p w14:paraId="31AA34E8" w14:textId="77777777" w:rsidR="000E33E1" w:rsidRDefault="000E33E1">
      <w:pPr>
        <w:ind w:left="360"/>
        <w:rPr>
          <w:rFonts w:ascii="Calibri" w:eastAsia="Calibri" w:hAnsi="Calibri" w:cs="Calibri"/>
          <w:b/>
          <w:sz w:val="28"/>
          <w:szCs w:val="28"/>
        </w:rPr>
      </w:pPr>
    </w:p>
    <w:p w14:paraId="69BC632C" w14:textId="77777777" w:rsidR="000E33E1" w:rsidRDefault="001B7465">
      <w:pPr>
        <w:ind w:left="360"/>
        <w:rPr>
          <w:rFonts w:ascii="Calibri" w:eastAsia="Calibri" w:hAnsi="Calibri" w:cs="Calibri"/>
          <w:b/>
          <w:sz w:val="28"/>
          <w:szCs w:val="28"/>
        </w:rPr>
      </w:pPr>
      <w:r>
        <w:rPr>
          <w:rFonts w:ascii="Calibri" w:eastAsia="Calibri" w:hAnsi="Calibri" w:cs="Calibri"/>
          <w:b/>
          <w:sz w:val="28"/>
          <w:szCs w:val="28"/>
        </w:rPr>
        <w:t>ITEM 3.0 – EXECUTIVE REPORTS</w:t>
      </w:r>
    </w:p>
    <w:p w14:paraId="7B358658" w14:textId="77777777" w:rsidR="000E33E1" w:rsidRDefault="000E33E1">
      <w:pPr>
        <w:ind w:firstLine="360"/>
        <w:rPr>
          <w:rFonts w:ascii="Arial" w:eastAsia="Arial" w:hAnsi="Arial" w:cs="Arial"/>
          <w:b/>
          <w:sz w:val="22"/>
          <w:szCs w:val="22"/>
        </w:rPr>
      </w:pPr>
    </w:p>
    <w:p w14:paraId="5F0792AF" w14:textId="77777777" w:rsidR="005937C6" w:rsidRDefault="005937C6" w:rsidP="005937C6">
      <w:pPr>
        <w:ind w:firstLine="360"/>
        <w:rPr>
          <w:rFonts w:ascii="Arial" w:eastAsia="Arial" w:hAnsi="Arial" w:cs="Arial"/>
          <w:b/>
          <w:sz w:val="22"/>
          <w:szCs w:val="22"/>
        </w:rPr>
      </w:pPr>
      <w:bookmarkStart w:id="1" w:name="_Hlk92738666"/>
      <w:r>
        <w:rPr>
          <w:rFonts w:ascii="Arial" w:eastAsia="Arial" w:hAnsi="Arial" w:cs="Arial"/>
          <w:b/>
          <w:sz w:val="22"/>
          <w:szCs w:val="22"/>
        </w:rPr>
        <w:t>Jamie Aalders – President</w:t>
      </w:r>
    </w:p>
    <w:p w14:paraId="40933F22" w14:textId="6D2D0B49" w:rsidR="005937C6" w:rsidRDefault="00402738" w:rsidP="005937C6">
      <w:pPr>
        <w:numPr>
          <w:ilvl w:val="0"/>
          <w:numId w:val="1"/>
        </w:numPr>
        <w:rPr>
          <w:rFonts w:ascii="Arial" w:eastAsia="Arial" w:hAnsi="Arial" w:cs="Arial"/>
          <w:sz w:val="22"/>
          <w:szCs w:val="22"/>
        </w:rPr>
      </w:pPr>
      <w:r>
        <w:rPr>
          <w:rFonts w:ascii="Arial" w:eastAsia="Arial" w:hAnsi="Arial" w:cs="Arial"/>
          <w:sz w:val="22"/>
          <w:szCs w:val="22"/>
        </w:rPr>
        <w:t>From discussions with HNS games are likely to resume as of February 14</w:t>
      </w:r>
      <w:r w:rsidRPr="00402738">
        <w:rPr>
          <w:rFonts w:ascii="Arial" w:eastAsia="Arial" w:hAnsi="Arial" w:cs="Arial"/>
          <w:sz w:val="22"/>
          <w:szCs w:val="22"/>
          <w:vertAlign w:val="superscript"/>
        </w:rPr>
        <w:t>th</w:t>
      </w:r>
      <w:r>
        <w:rPr>
          <w:rFonts w:ascii="Arial" w:eastAsia="Arial" w:hAnsi="Arial" w:cs="Arial"/>
          <w:sz w:val="22"/>
          <w:szCs w:val="22"/>
        </w:rPr>
        <w:t>,</w:t>
      </w:r>
      <w:r w:rsidR="00525A6F">
        <w:rPr>
          <w:rFonts w:ascii="Arial" w:eastAsia="Arial" w:hAnsi="Arial" w:cs="Arial"/>
          <w:sz w:val="22"/>
          <w:szCs w:val="22"/>
        </w:rPr>
        <w:t xml:space="preserve"> </w:t>
      </w:r>
      <w:r>
        <w:rPr>
          <w:rFonts w:ascii="Arial" w:eastAsia="Arial" w:hAnsi="Arial" w:cs="Arial"/>
          <w:sz w:val="22"/>
          <w:szCs w:val="22"/>
        </w:rPr>
        <w:t>2022</w:t>
      </w:r>
    </w:p>
    <w:p w14:paraId="624EFD18" w14:textId="636D0027" w:rsidR="002B2DEE" w:rsidRDefault="00DC0551" w:rsidP="005937C6">
      <w:pPr>
        <w:numPr>
          <w:ilvl w:val="0"/>
          <w:numId w:val="1"/>
        </w:numPr>
        <w:rPr>
          <w:rFonts w:ascii="Arial" w:eastAsia="Arial" w:hAnsi="Arial" w:cs="Arial"/>
          <w:sz w:val="22"/>
          <w:szCs w:val="22"/>
        </w:rPr>
      </w:pPr>
      <w:r>
        <w:rPr>
          <w:rFonts w:ascii="Arial" w:eastAsia="Arial" w:hAnsi="Arial" w:cs="Arial"/>
          <w:sz w:val="22"/>
          <w:szCs w:val="22"/>
        </w:rPr>
        <w:t>Email communication will be</w:t>
      </w:r>
      <w:r w:rsidR="002B2DEE">
        <w:rPr>
          <w:rFonts w:ascii="Arial" w:eastAsia="Arial" w:hAnsi="Arial" w:cs="Arial"/>
          <w:sz w:val="22"/>
          <w:szCs w:val="22"/>
        </w:rPr>
        <w:t xml:space="preserve"> </w:t>
      </w:r>
      <w:r w:rsidR="00A674A3">
        <w:rPr>
          <w:rFonts w:ascii="Arial" w:eastAsia="Arial" w:hAnsi="Arial" w:cs="Arial"/>
          <w:sz w:val="22"/>
          <w:szCs w:val="22"/>
        </w:rPr>
        <w:t xml:space="preserve">sent to </w:t>
      </w:r>
      <w:r w:rsidR="00525A6F">
        <w:rPr>
          <w:rFonts w:ascii="Arial" w:eastAsia="Arial" w:hAnsi="Arial" w:cs="Arial"/>
          <w:sz w:val="22"/>
          <w:szCs w:val="22"/>
        </w:rPr>
        <w:t xml:space="preserve">families with </w:t>
      </w:r>
      <w:r w:rsidR="002B2DEE">
        <w:rPr>
          <w:rFonts w:ascii="Arial" w:eastAsia="Arial" w:hAnsi="Arial" w:cs="Arial"/>
          <w:sz w:val="22"/>
          <w:szCs w:val="22"/>
        </w:rPr>
        <w:t xml:space="preserve">outstanding </w:t>
      </w:r>
      <w:r w:rsidR="00525A6F">
        <w:rPr>
          <w:rFonts w:ascii="Arial" w:eastAsia="Arial" w:hAnsi="Arial" w:cs="Arial"/>
          <w:sz w:val="22"/>
          <w:szCs w:val="22"/>
        </w:rPr>
        <w:t>r</w:t>
      </w:r>
      <w:r w:rsidR="002B2DEE">
        <w:rPr>
          <w:rFonts w:ascii="Arial" w:eastAsia="Arial" w:hAnsi="Arial" w:cs="Arial"/>
          <w:sz w:val="22"/>
          <w:szCs w:val="22"/>
        </w:rPr>
        <w:t xml:space="preserve">egistration </w:t>
      </w:r>
      <w:r w:rsidR="00525A6F">
        <w:rPr>
          <w:rFonts w:ascii="Arial" w:eastAsia="Arial" w:hAnsi="Arial" w:cs="Arial"/>
          <w:sz w:val="22"/>
          <w:szCs w:val="22"/>
        </w:rPr>
        <w:t>f</w:t>
      </w:r>
      <w:r w:rsidR="002B2DEE">
        <w:rPr>
          <w:rFonts w:ascii="Arial" w:eastAsia="Arial" w:hAnsi="Arial" w:cs="Arial"/>
          <w:sz w:val="22"/>
          <w:szCs w:val="22"/>
        </w:rPr>
        <w:t xml:space="preserve">ees </w:t>
      </w:r>
      <w:r w:rsidR="00A674A3">
        <w:rPr>
          <w:rFonts w:ascii="Arial" w:eastAsia="Arial" w:hAnsi="Arial" w:cs="Arial"/>
          <w:sz w:val="22"/>
          <w:szCs w:val="22"/>
        </w:rPr>
        <w:t>advising the</w:t>
      </w:r>
      <w:r w:rsidR="00525A6F">
        <w:rPr>
          <w:rFonts w:ascii="Arial" w:eastAsia="Arial" w:hAnsi="Arial" w:cs="Arial"/>
          <w:sz w:val="22"/>
          <w:szCs w:val="22"/>
        </w:rPr>
        <w:t xml:space="preserve">ir player </w:t>
      </w:r>
      <w:r w:rsidR="00A674A3">
        <w:rPr>
          <w:rFonts w:ascii="Arial" w:eastAsia="Arial" w:hAnsi="Arial" w:cs="Arial"/>
          <w:sz w:val="22"/>
          <w:szCs w:val="22"/>
        </w:rPr>
        <w:t xml:space="preserve">will </w:t>
      </w:r>
      <w:r w:rsidR="002B2DEE">
        <w:rPr>
          <w:rFonts w:ascii="Arial" w:eastAsia="Arial" w:hAnsi="Arial" w:cs="Arial"/>
          <w:sz w:val="22"/>
          <w:szCs w:val="22"/>
        </w:rPr>
        <w:t xml:space="preserve">not be permitted to participate </w:t>
      </w:r>
      <w:r w:rsidR="00525A6F">
        <w:rPr>
          <w:rFonts w:ascii="Arial" w:eastAsia="Arial" w:hAnsi="Arial" w:cs="Arial"/>
          <w:sz w:val="22"/>
          <w:szCs w:val="22"/>
        </w:rPr>
        <w:t xml:space="preserve">in practices or games until the outstanding fee is paid in full.  Effective </w:t>
      </w:r>
      <w:r w:rsidR="002B2DEE">
        <w:rPr>
          <w:rFonts w:ascii="Arial" w:eastAsia="Arial" w:hAnsi="Arial" w:cs="Arial"/>
          <w:sz w:val="22"/>
          <w:szCs w:val="22"/>
        </w:rPr>
        <w:t>February 14</w:t>
      </w:r>
      <w:r w:rsidR="002B2DEE" w:rsidRPr="002B2DEE">
        <w:rPr>
          <w:rFonts w:ascii="Arial" w:eastAsia="Arial" w:hAnsi="Arial" w:cs="Arial"/>
          <w:sz w:val="22"/>
          <w:szCs w:val="22"/>
          <w:vertAlign w:val="superscript"/>
        </w:rPr>
        <w:t>th</w:t>
      </w:r>
      <w:r w:rsidR="002B2DEE">
        <w:rPr>
          <w:rFonts w:ascii="Arial" w:eastAsia="Arial" w:hAnsi="Arial" w:cs="Arial"/>
          <w:sz w:val="22"/>
          <w:szCs w:val="22"/>
        </w:rPr>
        <w:t>, 2022</w:t>
      </w:r>
    </w:p>
    <w:p w14:paraId="5DC1BAD3" w14:textId="77777777" w:rsidR="006B6CBC" w:rsidRDefault="006B6CBC" w:rsidP="006B6CBC">
      <w:pPr>
        <w:ind w:left="360"/>
        <w:rPr>
          <w:rFonts w:ascii="Arial" w:eastAsia="Arial" w:hAnsi="Arial" w:cs="Arial"/>
          <w:b/>
          <w:sz w:val="22"/>
          <w:szCs w:val="22"/>
        </w:rPr>
      </w:pPr>
    </w:p>
    <w:p w14:paraId="7D817592" w14:textId="77777777" w:rsidR="006B6CBC" w:rsidRDefault="006B6CBC" w:rsidP="006B6CBC">
      <w:pPr>
        <w:ind w:left="360"/>
        <w:rPr>
          <w:rFonts w:ascii="Arial" w:eastAsia="Arial" w:hAnsi="Arial" w:cs="Arial"/>
          <w:b/>
          <w:sz w:val="22"/>
          <w:szCs w:val="22"/>
        </w:rPr>
      </w:pPr>
    </w:p>
    <w:p w14:paraId="567E2F2F" w14:textId="6C290A6A" w:rsidR="006B6CBC" w:rsidRDefault="006B6CBC" w:rsidP="006B6CBC">
      <w:pPr>
        <w:ind w:left="360"/>
        <w:rPr>
          <w:rFonts w:ascii="Arial" w:eastAsia="Arial" w:hAnsi="Arial" w:cs="Arial"/>
          <w:b/>
          <w:sz w:val="22"/>
          <w:szCs w:val="22"/>
        </w:rPr>
      </w:pPr>
      <w:r>
        <w:rPr>
          <w:rFonts w:ascii="Arial" w:eastAsia="Arial" w:hAnsi="Arial" w:cs="Arial"/>
          <w:b/>
          <w:sz w:val="22"/>
          <w:szCs w:val="22"/>
        </w:rPr>
        <w:t>Tracey Cluett – Registrar</w:t>
      </w:r>
    </w:p>
    <w:p w14:paraId="2107D4FC" w14:textId="70E47268" w:rsidR="006B6CBC" w:rsidRPr="00525A6F" w:rsidRDefault="00525A6F" w:rsidP="006B6CBC">
      <w:pPr>
        <w:numPr>
          <w:ilvl w:val="0"/>
          <w:numId w:val="8"/>
        </w:numPr>
        <w:rPr>
          <w:rFonts w:ascii="Arial" w:eastAsia="Arial" w:hAnsi="Arial" w:cs="Arial"/>
          <w:sz w:val="22"/>
          <w:szCs w:val="22"/>
        </w:rPr>
      </w:pPr>
      <w:r w:rsidRPr="00525A6F">
        <w:rPr>
          <w:rFonts w:ascii="Arial" w:eastAsia="Arial" w:hAnsi="Arial" w:cs="Arial"/>
          <w:sz w:val="22"/>
          <w:szCs w:val="22"/>
        </w:rPr>
        <w:t xml:space="preserve">Approved </w:t>
      </w:r>
      <w:r w:rsidR="006B6CBC" w:rsidRPr="00525A6F">
        <w:rPr>
          <w:rFonts w:ascii="Arial" w:eastAsia="Arial" w:hAnsi="Arial" w:cs="Arial"/>
          <w:sz w:val="22"/>
          <w:szCs w:val="22"/>
        </w:rPr>
        <w:t xml:space="preserve">Official Rosters have </w:t>
      </w:r>
      <w:r w:rsidR="009B0B1A">
        <w:rPr>
          <w:rFonts w:ascii="Arial" w:eastAsia="Arial" w:hAnsi="Arial" w:cs="Arial"/>
          <w:sz w:val="22"/>
          <w:szCs w:val="22"/>
        </w:rPr>
        <w:t xml:space="preserve">been </w:t>
      </w:r>
      <w:r w:rsidRPr="00525A6F">
        <w:rPr>
          <w:rFonts w:ascii="Arial" w:eastAsia="Arial" w:hAnsi="Arial" w:cs="Arial"/>
          <w:sz w:val="22"/>
          <w:szCs w:val="22"/>
        </w:rPr>
        <w:t>emailed to all head coaches</w:t>
      </w:r>
      <w:r w:rsidR="006B6CBC" w:rsidRPr="00525A6F">
        <w:rPr>
          <w:rFonts w:ascii="Arial" w:eastAsia="Arial" w:hAnsi="Arial" w:cs="Arial"/>
          <w:sz w:val="22"/>
          <w:szCs w:val="22"/>
        </w:rPr>
        <w:t xml:space="preserve"> </w:t>
      </w:r>
    </w:p>
    <w:p w14:paraId="1E3E48DE" w14:textId="27F8EB66" w:rsidR="006B6CBC" w:rsidRDefault="006B6CBC" w:rsidP="006B6CBC">
      <w:pPr>
        <w:rPr>
          <w:rFonts w:ascii="Arial" w:eastAsia="Arial" w:hAnsi="Arial" w:cs="Arial"/>
          <w:sz w:val="22"/>
          <w:szCs w:val="22"/>
        </w:rPr>
      </w:pPr>
    </w:p>
    <w:p w14:paraId="2FB168A4" w14:textId="77777777" w:rsidR="00EF11A9" w:rsidRDefault="00EF11A9" w:rsidP="00EF11A9">
      <w:pPr>
        <w:ind w:left="360"/>
        <w:rPr>
          <w:rFonts w:ascii="Arial" w:eastAsia="Arial" w:hAnsi="Arial" w:cs="Arial"/>
          <w:b/>
          <w:sz w:val="22"/>
          <w:szCs w:val="22"/>
        </w:rPr>
      </w:pPr>
    </w:p>
    <w:p w14:paraId="1AF36771" w14:textId="773B0EBD" w:rsidR="00EF11A9" w:rsidRDefault="00EF11A9" w:rsidP="00EF11A9">
      <w:pPr>
        <w:ind w:left="360"/>
        <w:rPr>
          <w:rFonts w:ascii="Arial" w:eastAsia="Arial" w:hAnsi="Arial" w:cs="Arial"/>
          <w:b/>
          <w:sz w:val="22"/>
          <w:szCs w:val="22"/>
        </w:rPr>
      </w:pPr>
      <w:r>
        <w:rPr>
          <w:rFonts w:ascii="Arial" w:eastAsia="Arial" w:hAnsi="Arial" w:cs="Arial"/>
          <w:b/>
          <w:sz w:val="22"/>
          <w:szCs w:val="22"/>
        </w:rPr>
        <w:t>Kevin Cowper – Rep League Coordinator</w:t>
      </w:r>
    </w:p>
    <w:p w14:paraId="06D40823" w14:textId="1ED2FF50" w:rsidR="00EF11A9" w:rsidRDefault="00EF11A9" w:rsidP="00EF11A9">
      <w:pPr>
        <w:numPr>
          <w:ilvl w:val="0"/>
          <w:numId w:val="2"/>
        </w:numPr>
        <w:rPr>
          <w:rFonts w:ascii="Arial" w:eastAsia="Arial" w:hAnsi="Arial" w:cs="Arial"/>
          <w:sz w:val="22"/>
          <w:szCs w:val="22"/>
        </w:rPr>
      </w:pPr>
      <w:r>
        <w:rPr>
          <w:rFonts w:ascii="Arial" w:eastAsia="Arial" w:hAnsi="Arial" w:cs="Arial"/>
          <w:sz w:val="22"/>
          <w:szCs w:val="22"/>
        </w:rPr>
        <w:t xml:space="preserve">Requesting budget information about development for players (ex. Power Skating, Upper Echelon)  </w:t>
      </w:r>
    </w:p>
    <w:p w14:paraId="0F48CF08" w14:textId="1C495946" w:rsidR="00EF11A9" w:rsidRDefault="00EF11A9" w:rsidP="00EF11A9">
      <w:pPr>
        <w:numPr>
          <w:ilvl w:val="0"/>
          <w:numId w:val="2"/>
        </w:numPr>
        <w:rPr>
          <w:rFonts w:ascii="Arial" w:eastAsia="Arial" w:hAnsi="Arial" w:cs="Arial"/>
          <w:sz w:val="22"/>
          <w:szCs w:val="22"/>
        </w:rPr>
      </w:pPr>
      <w:r>
        <w:rPr>
          <w:rFonts w:ascii="Arial" w:eastAsia="Arial" w:hAnsi="Arial" w:cs="Arial"/>
          <w:sz w:val="22"/>
          <w:szCs w:val="22"/>
        </w:rPr>
        <w:t xml:space="preserve">Ice time for extra development for players is unavailable at this time, would have to be done during Teams’ scheduled </w:t>
      </w:r>
      <w:r w:rsidR="00733F54">
        <w:rPr>
          <w:rFonts w:ascii="Arial" w:eastAsia="Arial" w:hAnsi="Arial" w:cs="Arial"/>
          <w:sz w:val="22"/>
          <w:szCs w:val="22"/>
        </w:rPr>
        <w:t>i</w:t>
      </w:r>
      <w:r>
        <w:rPr>
          <w:rFonts w:ascii="Arial" w:eastAsia="Arial" w:hAnsi="Arial" w:cs="Arial"/>
          <w:sz w:val="22"/>
          <w:szCs w:val="22"/>
        </w:rPr>
        <w:t xml:space="preserve">ce </w:t>
      </w:r>
      <w:r w:rsidR="00733F54">
        <w:rPr>
          <w:rFonts w:ascii="Arial" w:eastAsia="Arial" w:hAnsi="Arial" w:cs="Arial"/>
          <w:sz w:val="22"/>
          <w:szCs w:val="22"/>
        </w:rPr>
        <w:t>t</w:t>
      </w:r>
      <w:r>
        <w:rPr>
          <w:rFonts w:ascii="Arial" w:eastAsia="Arial" w:hAnsi="Arial" w:cs="Arial"/>
          <w:sz w:val="22"/>
          <w:szCs w:val="22"/>
        </w:rPr>
        <w:t>imes</w:t>
      </w:r>
    </w:p>
    <w:p w14:paraId="6EA0E21C" w14:textId="449EE1B0" w:rsidR="00EF11A9" w:rsidRDefault="00EF11A9" w:rsidP="00EF11A9">
      <w:pPr>
        <w:rPr>
          <w:rFonts w:ascii="Arial" w:eastAsia="Arial" w:hAnsi="Arial" w:cs="Arial"/>
          <w:sz w:val="22"/>
          <w:szCs w:val="22"/>
        </w:rPr>
      </w:pPr>
    </w:p>
    <w:p w14:paraId="1E44E672" w14:textId="77777777" w:rsidR="00EF11A9" w:rsidRDefault="00EF11A9" w:rsidP="00EF11A9">
      <w:pPr>
        <w:rPr>
          <w:rFonts w:ascii="Arial" w:eastAsia="Arial" w:hAnsi="Arial" w:cs="Arial"/>
          <w:sz w:val="22"/>
          <w:szCs w:val="22"/>
        </w:rPr>
      </w:pPr>
    </w:p>
    <w:p w14:paraId="13675DC5" w14:textId="77777777" w:rsidR="00EF11A9" w:rsidRDefault="00EF11A9" w:rsidP="00EF11A9">
      <w:pPr>
        <w:ind w:firstLine="360"/>
        <w:rPr>
          <w:rFonts w:ascii="Arial" w:eastAsia="Arial" w:hAnsi="Arial" w:cs="Arial"/>
          <w:b/>
          <w:sz w:val="22"/>
          <w:szCs w:val="22"/>
        </w:rPr>
      </w:pPr>
      <w:r>
        <w:rPr>
          <w:rFonts w:ascii="Arial" w:eastAsia="Arial" w:hAnsi="Arial" w:cs="Arial"/>
          <w:b/>
          <w:sz w:val="22"/>
          <w:szCs w:val="22"/>
        </w:rPr>
        <w:t>Marty Cound – Equipment Manager</w:t>
      </w:r>
    </w:p>
    <w:p w14:paraId="7F851B37" w14:textId="1E12634D" w:rsidR="00EF11A9" w:rsidRDefault="00EF11A9" w:rsidP="00EF11A9">
      <w:pPr>
        <w:numPr>
          <w:ilvl w:val="0"/>
          <w:numId w:val="4"/>
        </w:numPr>
        <w:rPr>
          <w:rFonts w:ascii="Arial" w:eastAsia="Arial" w:hAnsi="Arial" w:cs="Arial"/>
          <w:sz w:val="22"/>
          <w:szCs w:val="22"/>
        </w:rPr>
      </w:pPr>
      <w:r>
        <w:rPr>
          <w:rFonts w:ascii="Arial" w:eastAsia="Arial" w:hAnsi="Arial" w:cs="Arial"/>
          <w:sz w:val="22"/>
          <w:szCs w:val="22"/>
        </w:rPr>
        <w:t xml:space="preserve">Order has been made for </w:t>
      </w:r>
      <w:r w:rsidR="00733F54">
        <w:rPr>
          <w:rFonts w:ascii="Arial" w:eastAsia="Arial" w:hAnsi="Arial" w:cs="Arial"/>
          <w:sz w:val="22"/>
          <w:szCs w:val="22"/>
        </w:rPr>
        <w:t>j</w:t>
      </w:r>
      <w:r>
        <w:rPr>
          <w:rFonts w:ascii="Arial" w:eastAsia="Arial" w:hAnsi="Arial" w:cs="Arial"/>
          <w:sz w:val="22"/>
          <w:szCs w:val="22"/>
        </w:rPr>
        <w:t>erseys, no time frame</w:t>
      </w:r>
      <w:r w:rsidR="00733F54">
        <w:rPr>
          <w:rFonts w:ascii="Arial" w:eastAsia="Arial" w:hAnsi="Arial" w:cs="Arial"/>
          <w:sz w:val="22"/>
          <w:szCs w:val="22"/>
        </w:rPr>
        <w:t xml:space="preserve"> has been </w:t>
      </w:r>
      <w:r>
        <w:rPr>
          <w:rFonts w:ascii="Arial" w:eastAsia="Arial" w:hAnsi="Arial" w:cs="Arial"/>
          <w:sz w:val="22"/>
          <w:szCs w:val="22"/>
        </w:rPr>
        <w:t>provided for delivery</w:t>
      </w:r>
    </w:p>
    <w:p w14:paraId="30720637" w14:textId="427836FF" w:rsidR="00EF11A9" w:rsidRDefault="00EF11A9" w:rsidP="00EF11A9">
      <w:pPr>
        <w:numPr>
          <w:ilvl w:val="0"/>
          <w:numId w:val="4"/>
        </w:numPr>
        <w:rPr>
          <w:rFonts w:ascii="Arial" w:eastAsia="Arial" w:hAnsi="Arial" w:cs="Arial"/>
          <w:sz w:val="22"/>
          <w:szCs w:val="22"/>
        </w:rPr>
      </w:pPr>
      <w:r>
        <w:rPr>
          <w:rFonts w:ascii="Arial" w:eastAsia="Arial" w:hAnsi="Arial" w:cs="Arial"/>
          <w:sz w:val="22"/>
          <w:szCs w:val="22"/>
        </w:rPr>
        <w:t>Extra socks have been purchased from Sport Wheels</w:t>
      </w:r>
    </w:p>
    <w:p w14:paraId="216541ED" w14:textId="54D72407" w:rsidR="00EF11A9" w:rsidRDefault="00EF11A9" w:rsidP="00EF11A9">
      <w:pPr>
        <w:numPr>
          <w:ilvl w:val="0"/>
          <w:numId w:val="4"/>
        </w:numPr>
        <w:rPr>
          <w:rFonts w:ascii="Arial" w:eastAsia="Arial" w:hAnsi="Arial" w:cs="Arial"/>
          <w:sz w:val="22"/>
          <w:szCs w:val="22"/>
        </w:rPr>
      </w:pPr>
      <w:r>
        <w:rPr>
          <w:rFonts w:ascii="Arial" w:eastAsia="Arial" w:hAnsi="Arial" w:cs="Arial"/>
          <w:sz w:val="22"/>
          <w:szCs w:val="22"/>
        </w:rPr>
        <w:t xml:space="preserve">Collect back old jerseys, jerseys in “rough” shape </w:t>
      </w:r>
      <w:r w:rsidR="00733F54">
        <w:rPr>
          <w:rFonts w:ascii="Arial" w:eastAsia="Arial" w:hAnsi="Arial" w:cs="Arial"/>
          <w:sz w:val="22"/>
          <w:szCs w:val="22"/>
        </w:rPr>
        <w:t xml:space="preserve">to </w:t>
      </w:r>
      <w:r>
        <w:rPr>
          <w:rFonts w:ascii="Arial" w:eastAsia="Arial" w:hAnsi="Arial" w:cs="Arial"/>
          <w:sz w:val="22"/>
          <w:szCs w:val="22"/>
        </w:rPr>
        <w:t>be marked and pulled from rotation</w:t>
      </w:r>
    </w:p>
    <w:p w14:paraId="3CB8AA3B" w14:textId="77777777" w:rsidR="00EF11A9" w:rsidRDefault="00EF11A9" w:rsidP="00EF11A9">
      <w:pPr>
        <w:rPr>
          <w:rFonts w:ascii="Arial" w:eastAsia="Arial" w:hAnsi="Arial" w:cs="Arial"/>
          <w:sz w:val="22"/>
          <w:szCs w:val="22"/>
        </w:rPr>
      </w:pPr>
    </w:p>
    <w:p w14:paraId="136B6AF8" w14:textId="77777777" w:rsidR="00EF11A9" w:rsidRDefault="00EF11A9" w:rsidP="006B6CBC">
      <w:pPr>
        <w:rPr>
          <w:rFonts w:ascii="Arial" w:eastAsia="Arial" w:hAnsi="Arial" w:cs="Arial"/>
          <w:sz w:val="22"/>
          <w:szCs w:val="22"/>
        </w:rPr>
      </w:pPr>
    </w:p>
    <w:p w14:paraId="42AC0744" w14:textId="77777777" w:rsidR="006B6CBC" w:rsidRPr="009408F5" w:rsidRDefault="006B6CBC" w:rsidP="006B6CBC">
      <w:pPr>
        <w:ind w:firstLine="360"/>
        <w:rPr>
          <w:rFonts w:ascii="Arial" w:eastAsia="Arial" w:hAnsi="Arial" w:cs="Arial"/>
          <w:b/>
          <w:sz w:val="22"/>
          <w:szCs w:val="22"/>
          <w:lang w:val="fr-FR"/>
        </w:rPr>
      </w:pPr>
      <w:r w:rsidRPr="000C2764">
        <w:rPr>
          <w:rFonts w:ascii="Arial" w:eastAsia="Arial" w:hAnsi="Arial" w:cs="Arial"/>
          <w:b/>
          <w:sz w:val="22"/>
          <w:szCs w:val="22"/>
          <w:lang w:val="fr-FR"/>
        </w:rPr>
        <w:t>Jeff McPhee – Joe Lamontagne Tournament Liaison</w:t>
      </w:r>
    </w:p>
    <w:p w14:paraId="5C9F850E" w14:textId="77777777" w:rsidR="006B6CBC" w:rsidRDefault="006B6CBC" w:rsidP="006B6CBC">
      <w:pPr>
        <w:numPr>
          <w:ilvl w:val="0"/>
          <w:numId w:val="7"/>
        </w:numPr>
        <w:rPr>
          <w:rFonts w:ascii="Arial" w:eastAsia="Arial" w:hAnsi="Arial" w:cs="Arial"/>
          <w:sz w:val="22"/>
          <w:szCs w:val="22"/>
        </w:rPr>
      </w:pPr>
      <w:r>
        <w:rPr>
          <w:rFonts w:ascii="Arial" w:eastAsia="Arial" w:hAnsi="Arial" w:cs="Arial"/>
          <w:sz w:val="22"/>
          <w:szCs w:val="22"/>
        </w:rPr>
        <w:t>As of meeting on February 1</w:t>
      </w:r>
      <w:r w:rsidRPr="004B6A50">
        <w:rPr>
          <w:rFonts w:ascii="Arial" w:eastAsia="Arial" w:hAnsi="Arial" w:cs="Arial"/>
          <w:sz w:val="22"/>
          <w:szCs w:val="22"/>
          <w:vertAlign w:val="superscript"/>
        </w:rPr>
        <w:t>st</w:t>
      </w:r>
      <w:r>
        <w:rPr>
          <w:rFonts w:ascii="Arial" w:eastAsia="Arial" w:hAnsi="Arial" w:cs="Arial"/>
          <w:sz w:val="22"/>
          <w:szCs w:val="22"/>
        </w:rPr>
        <w:t>, intent is to move forward with the tournament</w:t>
      </w:r>
    </w:p>
    <w:p w14:paraId="6EC0639E" w14:textId="77777777" w:rsidR="006B6CBC" w:rsidRDefault="006B6CBC" w:rsidP="006B6CBC">
      <w:pPr>
        <w:numPr>
          <w:ilvl w:val="0"/>
          <w:numId w:val="7"/>
        </w:numPr>
        <w:rPr>
          <w:rFonts w:ascii="Arial" w:eastAsia="Arial" w:hAnsi="Arial" w:cs="Arial"/>
          <w:sz w:val="22"/>
          <w:szCs w:val="22"/>
        </w:rPr>
      </w:pPr>
      <w:r>
        <w:rPr>
          <w:rFonts w:ascii="Arial" w:eastAsia="Arial" w:hAnsi="Arial" w:cs="Arial"/>
          <w:sz w:val="22"/>
          <w:szCs w:val="22"/>
        </w:rPr>
        <w:t>Removal of RBC Pad A caused 50 hours of lost ice time, East Coast Varsity has picked up all 50 hours of ice time</w:t>
      </w:r>
    </w:p>
    <w:p w14:paraId="65BA9610" w14:textId="77777777" w:rsidR="006B6CBC" w:rsidRDefault="006B6CBC" w:rsidP="006B6CBC">
      <w:pPr>
        <w:numPr>
          <w:ilvl w:val="0"/>
          <w:numId w:val="7"/>
        </w:numPr>
        <w:rPr>
          <w:rFonts w:ascii="Arial" w:eastAsia="Arial" w:hAnsi="Arial" w:cs="Arial"/>
          <w:sz w:val="22"/>
          <w:szCs w:val="22"/>
        </w:rPr>
      </w:pPr>
      <w:r>
        <w:rPr>
          <w:rFonts w:ascii="Arial" w:eastAsia="Arial" w:hAnsi="Arial" w:cs="Arial"/>
          <w:sz w:val="22"/>
          <w:szCs w:val="22"/>
        </w:rPr>
        <w:t xml:space="preserve">156 Teams Registered for Tournament, 16 teams from New Brunswick, 1 team from Newfoundland, 1 Team from Prince Edward Island (active waitlist for teams from Nova Scotia) </w:t>
      </w:r>
    </w:p>
    <w:p w14:paraId="421BD2C8" w14:textId="1EC8EA77" w:rsidR="006B6CBC" w:rsidRDefault="006B6CBC" w:rsidP="006B6CBC">
      <w:pPr>
        <w:numPr>
          <w:ilvl w:val="0"/>
          <w:numId w:val="7"/>
        </w:numPr>
        <w:rPr>
          <w:rFonts w:ascii="Arial" w:eastAsia="Arial" w:hAnsi="Arial" w:cs="Arial"/>
          <w:sz w:val="22"/>
          <w:szCs w:val="22"/>
        </w:rPr>
      </w:pPr>
      <w:r>
        <w:rPr>
          <w:rFonts w:ascii="Arial" w:eastAsia="Arial" w:hAnsi="Arial" w:cs="Arial"/>
          <w:sz w:val="22"/>
          <w:szCs w:val="22"/>
        </w:rPr>
        <w:t>High Button Sports and Entertainment to broadcast Championship games, will have a Mic’d Up Player event</w:t>
      </w:r>
    </w:p>
    <w:p w14:paraId="40721CDF" w14:textId="77777777" w:rsidR="006B6CBC" w:rsidRDefault="006B6CBC" w:rsidP="006B6CBC">
      <w:pPr>
        <w:numPr>
          <w:ilvl w:val="0"/>
          <w:numId w:val="7"/>
        </w:numPr>
        <w:rPr>
          <w:rFonts w:ascii="Arial" w:eastAsia="Arial" w:hAnsi="Arial" w:cs="Arial"/>
          <w:sz w:val="22"/>
          <w:szCs w:val="22"/>
        </w:rPr>
      </w:pPr>
      <w:r>
        <w:rPr>
          <w:rFonts w:ascii="Arial" w:eastAsia="Arial" w:hAnsi="Arial" w:cs="Arial"/>
          <w:sz w:val="22"/>
          <w:szCs w:val="22"/>
        </w:rPr>
        <w:t>Provided Tournament is a go, there will be no Hospitality Suite this year, looking into other alternatives</w:t>
      </w:r>
    </w:p>
    <w:p w14:paraId="1397C10C" w14:textId="77777777" w:rsidR="006B6CBC" w:rsidRDefault="006B6CBC" w:rsidP="006B6CBC">
      <w:pPr>
        <w:ind w:firstLine="360"/>
        <w:rPr>
          <w:rFonts w:ascii="Arial" w:eastAsia="Arial" w:hAnsi="Arial" w:cs="Arial"/>
          <w:b/>
          <w:sz w:val="22"/>
          <w:szCs w:val="22"/>
        </w:rPr>
      </w:pPr>
    </w:p>
    <w:p w14:paraId="7F7E9FF7" w14:textId="77777777" w:rsidR="006B6CBC" w:rsidRDefault="006B6CBC" w:rsidP="006B6CBC">
      <w:pPr>
        <w:ind w:firstLine="360"/>
        <w:rPr>
          <w:rFonts w:ascii="Arial" w:eastAsia="Arial" w:hAnsi="Arial" w:cs="Arial"/>
          <w:b/>
          <w:sz w:val="22"/>
          <w:szCs w:val="22"/>
        </w:rPr>
      </w:pPr>
    </w:p>
    <w:p w14:paraId="3B259874" w14:textId="3FD5933F" w:rsidR="006B6CBC" w:rsidRDefault="006B6CBC" w:rsidP="006B6CBC">
      <w:pPr>
        <w:ind w:firstLine="360"/>
        <w:rPr>
          <w:rFonts w:ascii="Arial" w:eastAsia="Arial" w:hAnsi="Arial" w:cs="Arial"/>
          <w:b/>
          <w:sz w:val="22"/>
          <w:szCs w:val="22"/>
        </w:rPr>
      </w:pPr>
      <w:r>
        <w:rPr>
          <w:rFonts w:ascii="Arial" w:eastAsia="Arial" w:hAnsi="Arial" w:cs="Arial"/>
          <w:b/>
          <w:sz w:val="22"/>
          <w:szCs w:val="22"/>
        </w:rPr>
        <w:t>Mark Scholey – Manager/Treasurer Coordinator</w:t>
      </w:r>
    </w:p>
    <w:p w14:paraId="2C567687" w14:textId="77777777" w:rsidR="006B6CBC" w:rsidRDefault="006B6CBC" w:rsidP="006B6CBC">
      <w:pPr>
        <w:numPr>
          <w:ilvl w:val="0"/>
          <w:numId w:val="11"/>
        </w:numPr>
        <w:rPr>
          <w:rFonts w:ascii="Arial" w:eastAsia="Arial" w:hAnsi="Arial" w:cs="Arial"/>
          <w:sz w:val="22"/>
          <w:szCs w:val="22"/>
        </w:rPr>
      </w:pPr>
      <w:r w:rsidRPr="00D24F97">
        <w:rPr>
          <w:rFonts w:ascii="Arial" w:eastAsia="Arial" w:hAnsi="Arial" w:cs="Arial"/>
          <w:sz w:val="22"/>
          <w:szCs w:val="22"/>
        </w:rPr>
        <w:t>An email</w:t>
      </w:r>
      <w:r>
        <w:rPr>
          <w:rFonts w:ascii="Arial" w:eastAsia="Arial" w:hAnsi="Arial" w:cs="Arial"/>
          <w:sz w:val="22"/>
          <w:szCs w:val="22"/>
        </w:rPr>
        <w:t xml:space="preserve"> will be sent to all CHBA members outlining the rules with carry over fundraised funds</w:t>
      </w:r>
    </w:p>
    <w:p w14:paraId="0C0DF176" w14:textId="77777777" w:rsidR="006B6CBC" w:rsidRDefault="006B6CBC" w:rsidP="006B6CBC">
      <w:pPr>
        <w:numPr>
          <w:ilvl w:val="0"/>
          <w:numId w:val="11"/>
        </w:numPr>
        <w:rPr>
          <w:rFonts w:ascii="Arial" w:eastAsia="Arial" w:hAnsi="Arial" w:cs="Arial"/>
          <w:sz w:val="22"/>
          <w:szCs w:val="22"/>
        </w:rPr>
      </w:pPr>
      <w:r>
        <w:rPr>
          <w:rFonts w:ascii="Arial" w:eastAsia="Arial" w:hAnsi="Arial" w:cs="Arial"/>
          <w:sz w:val="22"/>
          <w:szCs w:val="22"/>
        </w:rPr>
        <w:t>All Team Budgets have been collected</w:t>
      </w:r>
    </w:p>
    <w:p w14:paraId="0DF4FC3C" w14:textId="34AC45B2" w:rsidR="006B6CBC" w:rsidRDefault="00BA34B7" w:rsidP="006B6CBC">
      <w:pPr>
        <w:numPr>
          <w:ilvl w:val="0"/>
          <w:numId w:val="11"/>
        </w:numPr>
        <w:rPr>
          <w:rFonts w:ascii="Arial" w:eastAsia="Arial" w:hAnsi="Arial" w:cs="Arial"/>
          <w:sz w:val="22"/>
          <w:szCs w:val="22"/>
        </w:rPr>
      </w:pPr>
      <w:r>
        <w:rPr>
          <w:rFonts w:ascii="Arial" w:eastAsia="Arial" w:hAnsi="Arial" w:cs="Arial"/>
          <w:sz w:val="22"/>
          <w:szCs w:val="22"/>
        </w:rPr>
        <w:t>D</w:t>
      </w:r>
      <w:r w:rsidR="006B6CBC">
        <w:rPr>
          <w:rFonts w:ascii="Arial" w:eastAsia="Arial" w:hAnsi="Arial" w:cs="Arial"/>
          <w:sz w:val="22"/>
          <w:szCs w:val="22"/>
        </w:rPr>
        <w:t xml:space="preserve">ecisions </w:t>
      </w:r>
      <w:r>
        <w:rPr>
          <w:rFonts w:ascii="Arial" w:eastAsia="Arial" w:hAnsi="Arial" w:cs="Arial"/>
          <w:sz w:val="22"/>
          <w:szCs w:val="22"/>
        </w:rPr>
        <w:t xml:space="preserve">will be made at the end of the season </w:t>
      </w:r>
      <w:r w:rsidR="006B6CBC">
        <w:rPr>
          <w:rFonts w:ascii="Arial" w:eastAsia="Arial" w:hAnsi="Arial" w:cs="Arial"/>
          <w:sz w:val="22"/>
          <w:szCs w:val="22"/>
        </w:rPr>
        <w:t>regarding any fees being refunded</w:t>
      </w:r>
    </w:p>
    <w:p w14:paraId="0A7D3E66" w14:textId="77777777" w:rsidR="006B6CBC" w:rsidRDefault="006B6CBC" w:rsidP="006B6CBC">
      <w:pPr>
        <w:numPr>
          <w:ilvl w:val="0"/>
          <w:numId w:val="11"/>
        </w:numPr>
        <w:rPr>
          <w:rFonts w:ascii="Arial" w:eastAsia="Arial" w:hAnsi="Arial" w:cs="Arial"/>
          <w:sz w:val="22"/>
          <w:szCs w:val="22"/>
        </w:rPr>
      </w:pPr>
      <w:r>
        <w:rPr>
          <w:rFonts w:ascii="Arial" w:eastAsia="Arial" w:hAnsi="Arial" w:cs="Arial"/>
          <w:sz w:val="22"/>
          <w:szCs w:val="22"/>
        </w:rPr>
        <w:t>50/50 is the main fundraiser at this point</w:t>
      </w:r>
    </w:p>
    <w:p w14:paraId="27A68ABF" w14:textId="77777777" w:rsidR="006B6CBC" w:rsidRDefault="006B6CBC" w:rsidP="006B6CBC">
      <w:pPr>
        <w:rPr>
          <w:rFonts w:ascii="Arial" w:eastAsia="Arial" w:hAnsi="Arial" w:cs="Arial"/>
          <w:sz w:val="22"/>
          <w:szCs w:val="22"/>
        </w:rPr>
      </w:pPr>
    </w:p>
    <w:p w14:paraId="6BE9C2FB" w14:textId="77777777" w:rsidR="005937C6" w:rsidRDefault="005937C6" w:rsidP="005937C6">
      <w:pPr>
        <w:ind w:left="720"/>
        <w:rPr>
          <w:rFonts w:ascii="Arial" w:eastAsia="Arial" w:hAnsi="Arial" w:cs="Arial"/>
          <w:sz w:val="22"/>
          <w:szCs w:val="22"/>
        </w:rPr>
      </w:pPr>
    </w:p>
    <w:p w14:paraId="01EA09E7" w14:textId="77777777" w:rsidR="005937C6" w:rsidRDefault="005937C6" w:rsidP="005937C6">
      <w:pPr>
        <w:rPr>
          <w:rFonts w:ascii="Arial" w:eastAsia="Arial" w:hAnsi="Arial" w:cs="Arial"/>
          <w:sz w:val="22"/>
          <w:szCs w:val="22"/>
        </w:rPr>
      </w:pPr>
    </w:p>
    <w:p w14:paraId="1DAE0DF5" w14:textId="77777777" w:rsidR="00EF11A9" w:rsidRDefault="00EF11A9" w:rsidP="005937C6">
      <w:pPr>
        <w:ind w:left="360"/>
        <w:rPr>
          <w:rFonts w:ascii="Arial" w:eastAsia="Arial" w:hAnsi="Arial" w:cs="Arial"/>
          <w:b/>
          <w:sz w:val="22"/>
          <w:szCs w:val="22"/>
        </w:rPr>
      </w:pPr>
    </w:p>
    <w:p w14:paraId="0431C9D9" w14:textId="77777777" w:rsidR="00733F54" w:rsidRDefault="00733F54" w:rsidP="005937C6">
      <w:pPr>
        <w:ind w:left="360"/>
        <w:rPr>
          <w:rFonts w:ascii="Arial" w:eastAsia="Arial" w:hAnsi="Arial" w:cs="Arial"/>
          <w:b/>
          <w:sz w:val="22"/>
          <w:szCs w:val="22"/>
        </w:rPr>
      </w:pPr>
    </w:p>
    <w:p w14:paraId="704D71CE" w14:textId="77777777" w:rsidR="00733F54" w:rsidRDefault="00733F54" w:rsidP="00733F54">
      <w:pPr>
        <w:ind w:left="360"/>
        <w:rPr>
          <w:rFonts w:ascii="Arial" w:eastAsia="Arial" w:hAnsi="Arial" w:cs="Arial"/>
          <w:b/>
          <w:sz w:val="22"/>
          <w:szCs w:val="22"/>
        </w:rPr>
      </w:pPr>
    </w:p>
    <w:p w14:paraId="5EABFBBD" w14:textId="77777777" w:rsidR="00733F54" w:rsidRDefault="00733F54" w:rsidP="00733F54">
      <w:pPr>
        <w:ind w:firstLine="360"/>
        <w:rPr>
          <w:rFonts w:ascii="Arial" w:eastAsia="Arial" w:hAnsi="Arial" w:cs="Arial"/>
          <w:b/>
          <w:sz w:val="22"/>
          <w:szCs w:val="22"/>
        </w:rPr>
      </w:pPr>
      <w:r>
        <w:rPr>
          <w:rFonts w:ascii="Arial" w:eastAsia="Arial" w:hAnsi="Arial" w:cs="Arial"/>
          <w:b/>
          <w:sz w:val="22"/>
          <w:szCs w:val="22"/>
        </w:rPr>
        <w:lastRenderedPageBreak/>
        <w:t>Scott Graham – Risk Management</w:t>
      </w:r>
    </w:p>
    <w:p w14:paraId="06E579A0" w14:textId="77777777" w:rsidR="00733F54" w:rsidRDefault="00733F54" w:rsidP="00733F54">
      <w:pPr>
        <w:numPr>
          <w:ilvl w:val="0"/>
          <w:numId w:val="5"/>
        </w:numPr>
        <w:rPr>
          <w:rFonts w:ascii="Arial" w:eastAsia="Arial" w:hAnsi="Arial" w:cs="Arial"/>
          <w:sz w:val="22"/>
          <w:szCs w:val="22"/>
        </w:rPr>
      </w:pPr>
      <w:r>
        <w:rPr>
          <w:rFonts w:ascii="Arial" w:eastAsia="Arial" w:hAnsi="Arial" w:cs="Arial"/>
          <w:sz w:val="22"/>
          <w:szCs w:val="22"/>
        </w:rPr>
        <w:t>Removed 6 coaches from Rosters because of missed courses, missed CRC/VSC</w:t>
      </w:r>
    </w:p>
    <w:p w14:paraId="2C779B2F" w14:textId="77777777" w:rsidR="00733F54" w:rsidRDefault="00733F54" w:rsidP="00733F54">
      <w:pPr>
        <w:numPr>
          <w:ilvl w:val="0"/>
          <w:numId w:val="5"/>
        </w:numPr>
        <w:rPr>
          <w:rFonts w:ascii="Arial" w:eastAsia="Arial" w:hAnsi="Arial" w:cs="Arial"/>
          <w:sz w:val="22"/>
          <w:szCs w:val="22"/>
        </w:rPr>
      </w:pPr>
      <w:r>
        <w:rPr>
          <w:rFonts w:ascii="Arial" w:eastAsia="Arial" w:hAnsi="Arial" w:cs="Arial"/>
          <w:sz w:val="22"/>
          <w:szCs w:val="22"/>
        </w:rPr>
        <w:t xml:space="preserve">2 of the coaches there has been zero communication from Manager and Head Coach of their respective team (will be addressed by Perry Mason) </w:t>
      </w:r>
    </w:p>
    <w:p w14:paraId="03892C6D" w14:textId="77777777" w:rsidR="00733F54" w:rsidRDefault="00733F54" w:rsidP="00733F54">
      <w:pPr>
        <w:numPr>
          <w:ilvl w:val="0"/>
          <w:numId w:val="5"/>
        </w:numPr>
        <w:rPr>
          <w:rFonts w:ascii="Arial" w:eastAsia="Arial" w:hAnsi="Arial" w:cs="Arial"/>
          <w:sz w:val="22"/>
          <w:szCs w:val="22"/>
        </w:rPr>
      </w:pPr>
      <w:r>
        <w:rPr>
          <w:rFonts w:ascii="Arial" w:eastAsia="Arial" w:hAnsi="Arial" w:cs="Arial"/>
          <w:sz w:val="22"/>
          <w:szCs w:val="22"/>
        </w:rPr>
        <w:t>With the 6 coaches removed 100% compliance has been met</w:t>
      </w:r>
    </w:p>
    <w:p w14:paraId="4079F69D" w14:textId="77777777" w:rsidR="00733F54" w:rsidRDefault="00733F54" w:rsidP="00733F54">
      <w:pPr>
        <w:numPr>
          <w:ilvl w:val="0"/>
          <w:numId w:val="5"/>
        </w:numPr>
        <w:rPr>
          <w:rFonts w:ascii="Arial" w:eastAsia="Arial" w:hAnsi="Arial" w:cs="Arial"/>
          <w:sz w:val="22"/>
          <w:szCs w:val="22"/>
        </w:rPr>
      </w:pPr>
      <w:r>
        <w:rPr>
          <w:rFonts w:ascii="Arial" w:eastAsia="Arial" w:hAnsi="Arial" w:cs="Arial"/>
          <w:sz w:val="22"/>
          <w:szCs w:val="22"/>
        </w:rPr>
        <w:t>Requesting Risk Management attend the Coaches Meeting to explain role to coaches</w:t>
      </w:r>
    </w:p>
    <w:p w14:paraId="256CEC25" w14:textId="21F6B489" w:rsidR="00733F54" w:rsidRDefault="00733F54" w:rsidP="00733F54">
      <w:pPr>
        <w:ind w:left="360"/>
        <w:rPr>
          <w:rFonts w:ascii="Arial" w:eastAsia="Arial" w:hAnsi="Arial" w:cs="Arial"/>
          <w:b/>
          <w:sz w:val="22"/>
          <w:szCs w:val="22"/>
        </w:rPr>
      </w:pPr>
    </w:p>
    <w:p w14:paraId="1078BAE6" w14:textId="77777777" w:rsidR="00733F54" w:rsidRDefault="00733F54" w:rsidP="00733F54">
      <w:pPr>
        <w:ind w:left="360"/>
        <w:rPr>
          <w:rFonts w:ascii="Arial" w:eastAsia="Arial" w:hAnsi="Arial" w:cs="Arial"/>
          <w:b/>
          <w:sz w:val="22"/>
          <w:szCs w:val="22"/>
        </w:rPr>
      </w:pPr>
    </w:p>
    <w:p w14:paraId="05194089" w14:textId="6613ECB6" w:rsidR="00733F54" w:rsidRPr="009408F5" w:rsidRDefault="00733F54" w:rsidP="00733F54">
      <w:pPr>
        <w:ind w:left="360"/>
        <w:rPr>
          <w:rFonts w:ascii="Arial" w:eastAsia="Arial" w:hAnsi="Arial" w:cs="Arial"/>
          <w:b/>
          <w:sz w:val="22"/>
          <w:szCs w:val="22"/>
        </w:rPr>
      </w:pPr>
      <w:r w:rsidRPr="009408F5">
        <w:rPr>
          <w:rFonts w:ascii="Arial" w:eastAsia="Arial" w:hAnsi="Arial" w:cs="Arial"/>
          <w:b/>
          <w:sz w:val="22"/>
          <w:szCs w:val="22"/>
        </w:rPr>
        <w:t>Roberta Hupman – Treasurer</w:t>
      </w:r>
    </w:p>
    <w:p w14:paraId="34CD6BD0" w14:textId="77777777" w:rsidR="00733F54" w:rsidRPr="002B2DEE" w:rsidRDefault="00733F54" w:rsidP="00733F54">
      <w:pPr>
        <w:numPr>
          <w:ilvl w:val="0"/>
          <w:numId w:val="10"/>
        </w:numPr>
        <w:rPr>
          <w:rFonts w:ascii="Arial" w:eastAsia="Arial" w:hAnsi="Arial" w:cs="Arial"/>
          <w:sz w:val="22"/>
          <w:szCs w:val="22"/>
        </w:rPr>
      </w:pPr>
      <w:r>
        <w:rPr>
          <w:rFonts w:ascii="Arial" w:hAnsi="Arial" w:cs="Arial"/>
          <w:color w:val="222222"/>
          <w:sz w:val="22"/>
          <w:szCs w:val="22"/>
          <w:shd w:val="clear" w:color="auto" w:fill="FFFFFF"/>
        </w:rPr>
        <w:t>P</w:t>
      </w:r>
      <w:r w:rsidRPr="009408F5">
        <w:rPr>
          <w:rFonts w:ascii="Arial" w:hAnsi="Arial" w:cs="Arial"/>
          <w:color w:val="222222"/>
          <w:sz w:val="22"/>
          <w:szCs w:val="22"/>
          <w:shd w:val="clear" w:color="auto" w:fill="FFFFFF"/>
        </w:rPr>
        <w:t>rovided a financial update including the status of team billings, outstanding registration fees and financial statement highlights</w:t>
      </w:r>
    </w:p>
    <w:p w14:paraId="47ADCC33" w14:textId="24288CEE" w:rsidR="00733F54" w:rsidRPr="009408F5" w:rsidRDefault="00733F54" w:rsidP="00733F54">
      <w:pPr>
        <w:numPr>
          <w:ilvl w:val="0"/>
          <w:numId w:val="10"/>
        </w:numPr>
        <w:rPr>
          <w:rFonts w:ascii="Arial" w:eastAsia="Arial" w:hAnsi="Arial" w:cs="Arial"/>
          <w:sz w:val="22"/>
          <w:szCs w:val="22"/>
        </w:rPr>
      </w:pPr>
      <w:r>
        <w:rPr>
          <w:rFonts w:ascii="Arial" w:eastAsia="Arial" w:hAnsi="Arial" w:cs="Arial"/>
          <w:sz w:val="22"/>
          <w:szCs w:val="22"/>
        </w:rPr>
        <w:t>Equipment cost</w:t>
      </w:r>
      <w:r w:rsidR="004535E4">
        <w:rPr>
          <w:rFonts w:ascii="Arial" w:eastAsia="Arial" w:hAnsi="Arial" w:cs="Arial"/>
          <w:sz w:val="22"/>
          <w:szCs w:val="22"/>
        </w:rPr>
        <w:t>s</w:t>
      </w:r>
      <w:r>
        <w:rPr>
          <w:rFonts w:ascii="Arial" w:eastAsia="Arial" w:hAnsi="Arial" w:cs="Arial"/>
          <w:sz w:val="22"/>
          <w:szCs w:val="22"/>
        </w:rPr>
        <w:t xml:space="preserve"> have been higher this year due to ordering and purchasing (new jersey’s</w:t>
      </w:r>
      <w:r w:rsidR="004535E4">
        <w:rPr>
          <w:rFonts w:ascii="Arial" w:eastAsia="Arial" w:hAnsi="Arial" w:cs="Arial"/>
          <w:sz w:val="22"/>
          <w:szCs w:val="22"/>
        </w:rPr>
        <w:t xml:space="preserve">, </w:t>
      </w:r>
      <w:r>
        <w:rPr>
          <w:rFonts w:ascii="Arial" w:eastAsia="Arial" w:hAnsi="Arial" w:cs="Arial"/>
          <w:sz w:val="22"/>
          <w:szCs w:val="22"/>
        </w:rPr>
        <w:t>socks</w:t>
      </w:r>
      <w:r w:rsidR="004535E4">
        <w:rPr>
          <w:rFonts w:ascii="Arial" w:eastAsia="Arial" w:hAnsi="Arial" w:cs="Arial"/>
          <w:sz w:val="22"/>
          <w:szCs w:val="22"/>
        </w:rPr>
        <w:t>,</w:t>
      </w:r>
      <w:r>
        <w:rPr>
          <w:rFonts w:ascii="Arial" w:eastAsia="Arial" w:hAnsi="Arial" w:cs="Arial"/>
          <w:sz w:val="22"/>
          <w:szCs w:val="22"/>
        </w:rPr>
        <w:t xml:space="preserve"> etc) </w:t>
      </w:r>
    </w:p>
    <w:p w14:paraId="717F9EDC" w14:textId="77777777" w:rsidR="00733F54" w:rsidRPr="009408F5" w:rsidRDefault="00733F54" w:rsidP="00733F54">
      <w:pPr>
        <w:numPr>
          <w:ilvl w:val="0"/>
          <w:numId w:val="10"/>
        </w:numPr>
        <w:rPr>
          <w:rFonts w:ascii="Arial" w:eastAsia="Arial" w:hAnsi="Arial" w:cs="Arial"/>
          <w:sz w:val="22"/>
          <w:szCs w:val="22"/>
        </w:rPr>
      </w:pPr>
      <w:r>
        <w:rPr>
          <w:rFonts w:ascii="Arial" w:eastAsia="Arial" w:hAnsi="Arial" w:cs="Arial"/>
          <w:sz w:val="22"/>
          <w:szCs w:val="22"/>
        </w:rPr>
        <w:t>9</w:t>
      </w:r>
      <w:r w:rsidRPr="009408F5">
        <w:rPr>
          <w:rFonts w:ascii="Arial" w:eastAsia="Arial" w:hAnsi="Arial" w:cs="Arial"/>
          <w:sz w:val="22"/>
          <w:szCs w:val="22"/>
        </w:rPr>
        <w:t xml:space="preserve"> teams with outstanding amounts</w:t>
      </w:r>
      <w:r>
        <w:rPr>
          <w:rFonts w:ascii="Arial" w:eastAsia="Arial" w:hAnsi="Arial" w:cs="Arial"/>
          <w:sz w:val="22"/>
          <w:szCs w:val="22"/>
        </w:rPr>
        <w:t xml:space="preserve"> as of February 1</w:t>
      </w:r>
      <w:r w:rsidRPr="002B2DEE">
        <w:rPr>
          <w:rFonts w:ascii="Arial" w:eastAsia="Arial" w:hAnsi="Arial" w:cs="Arial"/>
          <w:sz w:val="22"/>
          <w:szCs w:val="22"/>
          <w:vertAlign w:val="superscript"/>
        </w:rPr>
        <w:t>st</w:t>
      </w:r>
      <w:r>
        <w:rPr>
          <w:rFonts w:ascii="Arial" w:eastAsia="Arial" w:hAnsi="Arial" w:cs="Arial"/>
          <w:sz w:val="22"/>
          <w:szCs w:val="22"/>
          <w:vertAlign w:val="superscript"/>
        </w:rPr>
        <w:t xml:space="preserve"> </w:t>
      </w:r>
      <w:r>
        <w:rPr>
          <w:rFonts w:ascii="Arial" w:eastAsia="Arial" w:hAnsi="Arial" w:cs="Arial"/>
          <w:sz w:val="22"/>
          <w:szCs w:val="22"/>
        </w:rPr>
        <w:t>2022, 4 Teams have outstanding balances previous to the February 1</w:t>
      </w:r>
      <w:r w:rsidRPr="002B2DEE">
        <w:rPr>
          <w:rFonts w:ascii="Arial" w:eastAsia="Arial" w:hAnsi="Arial" w:cs="Arial"/>
          <w:sz w:val="22"/>
          <w:szCs w:val="22"/>
          <w:vertAlign w:val="superscript"/>
        </w:rPr>
        <w:t>st</w:t>
      </w:r>
      <w:r>
        <w:rPr>
          <w:rFonts w:ascii="Arial" w:eastAsia="Arial" w:hAnsi="Arial" w:cs="Arial"/>
          <w:sz w:val="22"/>
          <w:szCs w:val="22"/>
        </w:rPr>
        <w:t xml:space="preserve"> date </w:t>
      </w:r>
    </w:p>
    <w:p w14:paraId="27A73B58" w14:textId="05BFF3CE" w:rsidR="00733F54" w:rsidRDefault="00733F54" w:rsidP="00733F54">
      <w:pPr>
        <w:numPr>
          <w:ilvl w:val="0"/>
          <w:numId w:val="10"/>
        </w:numPr>
        <w:rPr>
          <w:rFonts w:ascii="Arial" w:eastAsia="Arial" w:hAnsi="Arial" w:cs="Arial"/>
          <w:sz w:val="22"/>
          <w:szCs w:val="22"/>
        </w:rPr>
      </w:pPr>
      <w:r>
        <w:rPr>
          <w:rFonts w:ascii="Arial" w:eastAsia="Arial" w:hAnsi="Arial" w:cs="Arial"/>
          <w:sz w:val="22"/>
          <w:szCs w:val="22"/>
        </w:rPr>
        <w:t>35</w:t>
      </w:r>
      <w:r w:rsidRPr="009408F5">
        <w:rPr>
          <w:rFonts w:ascii="Arial" w:eastAsia="Arial" w:hAnsi="Arial" w:cs="Arial"/>
          <w:sz w:val="22"/>
          <w:szCs w:val="22"/>
        </w:rPr>
        <w:t xml:space="preserve"> </w:t>
      </w:r>
      <w:r>
        <w:rPr>
          <w:rFonts w:ascii="Arial" w:eastAsia="Arial" w:hAnsi="Arial" w:cs="Arial"/>
          <w:sz w:val="22"/>
          <w:szCs w:val="22"/>
        </w:rPr>
        <w:t>families</w:t>
      </w:r>
      <w:r w:rsidRPr="009408F5">
        <w:rPr>
          <w:rFonts w:ascii="Arial" w:eastAsia="Arial" w:hAnsi="Arial" w:cs="Arial"/>
          <w:sz w:val="22"/>
          <w:szCs w:val="22"/>
        </w:rPr>
        <w:t xml:space="preserve"> with outstanding Registration Fees</w:t>
      </w:r>
      <w:r>
        <w:rPr>
          <w:rFonts w:ascii="Arial" w:eastAsia="Arial" w:hAnsi="Arial" w:cs="Arial"/>
          <w:sz w:val="22"/>
          <w:szCs w:val="22"/>
        </w:rPr>
        <w:t xml:space="preserve"> (will be addressed by Perry Mason</w:t>
      </w:r>
      <w:r w:rsidR="004535E4">
        <w:rPr>
          <w:rFonts w:ascii="Arial" w:eastAsia="Arial" w:hAnsi="Arial" w:cs="Arial"/>
          <w:sz w:val="22"/>
          <w:szCs w:val="22"/>
        </w:rPr>
        <w:t xml:space="preserve"> and Jamie Aalders</w:t>
      </w:r>
      <w:r>
        <w:rPr>
          <w:rFonts w:ascii="Arial" w:eastAsia="Arial" w:hAnsi="Arial" w:cs="Arial"/>
          <w:sz w:val="22"/>
          <w:szCs w:val="22"/>
        </w:rPr>
        <w:t>)</w:t>
      </w:r>
    </w:p>
    <w:p w14:paraId="6E4F4BD2" w14:textId="652D5348" w:rsidR="00733F54" w:rsidRDefault="00733F54" w:rsidP="00733F54">
      <w:pPr>
        <w:ind w:left="720"/>
        <w:rPr>
          <w:rFonts w:ascii="Arial" w:eastAsia="Arial" w:hAnsi="Arial" w:cs="Arial"/>
          <w:sz w:val="22"/>
          <w:szCs w:val="22"/>
        </w:rPr>
      </w:pPr>
    </w:p>
    <w:p w14:paraId="2444F505" w14:textId="77777777" w:rsidR="00733F54" w:rsidRDefault="00733F54" w:rsidP="00733F54">
      <w:pPr>
        <w:ind w:firstLine="360"/>
        <w:rPr>
          <w:rFonts w:ascii="Arial" w:eastAsia="Arial" w:hAnsi="Arial" w:cs="Arial"/>
          <w:b/>
          <w:sz w:val="22"/>
          <w:szCs w:val="22"/>
        </w:rPr>
      </w:pPr>
    </w:p>
    <w:p w14:paraId="23CCD17D" w14:textId="77777777" w:rsidR="00733F54" w:rsidRDefault="00733F54" w:rsidP="00733F54">
      <w:pPr>
        <w:ind w:firstLine="360"/>
        <w:rPr>
          <w:rFonts w:ascii="Arial" w:eastAsia="Arial" w:hAnsi="Arial" w:cs="Arial"/>
          <w:b/>
          <w:sz w:val="22"/>
          <w:szCs w:val="22"/>
        </w:rPr>
      </w:pPr>
      <w:r>
        <w:rPr>
          <w:rFonts w:ascii="Arial" w:eastAsia="Arial" w:hAnsi="Arial" w:cs="Arial"/>
          <w:b/>
          <w:sz w:val="22"/>
          <w:szCs w:val="22"/>
        </w:rPr>
        <w:t>Jason Clark – Referee-In-Chief</w:t>
      </w:r>
    </w:p>
    <w:p w14:paraId="038D76B7" w14:textId="77777777" w:rsidR="00733F54" w:rsidRDefault="00733F54" w:rsidP="00733F54">
      <w:pPr>
        <w:numPr>
          <w:ilvl w:val="0"/>
          <w:numId w:val="12"/>
        </w:numPr>
        <w:rPr>
          <w:rFonts w:ascii="Arial" w:eastAsia="Arial" w:hAnsi="Arial" w:cs="Arial"/>
          <w:sz w:val="22"/>
          <w:szCs w:val="22"/>
        </w:rPr>
      </w:pPr>
      <w:r>
        <w:rPr>
          <w:rFonts w:ascii="Arial" w:eastAsia="Arial" w:hAnsi="Arial" w:cs="Arial"/>
          <w:sz w:val="22"/>
          <w:szCs w:val="22"/>
        </w:rPr>
        <w:t>Communicated to Referees of games possibly resuming February 14</w:t>
      </w:r>
      <w:r w:rsidRPr="00402738">
        <w:rPr>
          <w:rFonts w:ascii="Arial" w:eastAsia="Arial" w:hAnsi="Arial" w:cs="Arial"/>
          <w:sz w:val="22"/>
          <w:szCs w:val="22"/>
          <w:vertAlign w:val="superscript"/>
        </w:rPr>
        <w:t>th</w:t>
      </w:r>
      <w:r>
        <w:rPr>
          <w:rFonts w:ascii="Arial" w:eastAsia="Arial" w:hAnsi="Arial" w:cs="Arial"/>
          <w:sz w:val="22"/>
          <w:szCs w:val="22"/>
          <w:vertAlign w:val="superscript"/>
        </w:rPr>
        <w:t xml:space="preserve"> </w:t>
      </w:r>
    </w:p>
    <w:p w14:paraId="650FF6D6" w14:textId="1817304C" w:rsidR="00733F54" w:rsidRDefault="00733F54" w:rsidP="00733F54">
      <w:pPr>
        <w:numPr>
          <w:ilvl w:val="0"/>
          <w:numId w:val="12"/>
        </w:numPr>
        <w:rPr>
          <w:rFonts w:ascii="Arial" w:eastAsia="Arial" w:hAnsi="Arial" w:cs="Arial"/>
          <w:sz w:val="22"/>
          <w:szCs w:val="22"/>
        </w:rPr>
      </w:pPr>
      <w:r>
        <w:rPr>
          <w:rFonts w:ascii="Arial" w:eastAsia="Arial" w:hAnsi="Arial" w:cs="Arial"/>
          <w:sz w:val="22"/>
          <w:szCs w:val="22"/>
        </w:rPr>
        <w:t>Schedule is not listed for the Joe Lamontagne Tournament as of yet, unable to assign Referees and Time Keepers until the schedule is posted</w:t>
      </w:r>
    </w:p>
    <w:p w14:paraId="4E93235C" w14:textId="77777777" w:rsidR="00733F54" w:rsidRDefault="00733F54" w:rsidP="00733F54">
      <w:pPr>
        <w:ind w:firstLine="360"/>
        <w:rPr>
          <w:rFonts w:ascii="Arial" w:eastAsia="Arial" w:hAnsi="Arial" w:cs="Arial"/>
          <w:b/>
          <w:sz w:val="22"/>
          <w:szCs w:val="22"/>
        </w:rPr>
      </w:pPr>
    </w:p>
    <w:p w14:paraId="59AC52FB" w14:textId="77777777" w:rsidR="00733F54" w:rsidRDefault="00733F54" w:rsidP="00733F54">
      <w:pPr>
        <w:ind w:firstLine="360"/>
        <w:rPr>
          <w:rFonts w:ascii="Arial" w:eastAsia="Arial" w:hAnsi="Arial" w:cs="Arial"/>
          <w:b/>
          <w:sz w:val="22"/>
          <w:szCs w:val="22"/>
        </w:rPr>
      </w:pPr>
    </w:p>
    <w:p w14:paraId="6012BAD3" w14:textId="7DC069EB" w:rsidR="00733F54" w:rsidRDefault="00733F54" w:rsidP="00733F54">
      <w:pPr>
        <w:ind w:firstLine="360"/>
        <w:rPr>
          <w:rFonts w:ascii="Arial" w:eastAsia="Arial" w:hAnsi="Arial" w:cs="Arial"/>
          <w:b/>
          <w:sz w:val="22"/>
          <w:szCs w:val="22"/>
        </w:rPr>
      </w:pPr>
      <w:r>
        <w:rPr>
          <w:rFonts w:ascii="Arial" w:eastAsia="Arial" w:hAnsi="Arial" w:cs="Arial"/>
          <w:b/>
          <w:sz w:val="22"/>
          <w:szCs w:val="22"/>
        </w:rPr>
        <w:t>Joel Wright – Recreational League Coordinator</w:t>
      </w:r>
    </w:p>
    <w:p w14:paraId="49961D73" w14:textId="77777777" w:rsidR="00733F54" w:rsidRDefault="00733F54" w:rsidP="00733F54">
      <w:pPr>
        <w:numPr>
          <w:ilvl w:val="0"/>
          <w:numId w:val="11"/>
        </w:numPr>
        <w:rPr>
          <w:rFonts w:ascii="Arial" w:eastAsia="Arial" w:hAnsi="Arial" w:cs="Arial"/>
          <w:sz w:val="22"/>
          <w:szCs w:val="22"/>
        </w:rPr>
      </w:pPr>
      <w:r>
        <w:rPr>
          <w:rFonts w:ascii="Arial" w:eastAsia="Arial" w:hAnsi="Arial" w:cs="Arial"/>
          <w:sz w:val="22"/>
          <w:szCs w:val="22"/>
        </w:rPr>
        <w:t>Meeting last week to discuss the options of balancing games played by each team or just trying to get as many in as possible, decision made to get as many in as possibly</w:t>
      </w:r>
    </w:p>
    <w:p w14:paraId="1EF494BA" w14:textId="77777777" w:rsidR="00733F54" w:rsidRDefault="00733F54" w:rsidP="00733F54">
      <w:pPr>
        <w:numPr>
          <w:ilvl w:val="0"/>
          <w:numId w:val="11"/>
        </w:numPr>
        <w:rPr>
          <w:rFonts w:ascii="Arial" w:eastAsia="Arial" w:hAnsi="Arial" w:cs="Arial"/>
          <w:sz w:val="22"/>
          <w:szCs w:val="22"/>
        </w:rPr>
      </w:pPr>
      <w:r>
        <w:rPr>
          <w:rFonts w:ascii="Arial" w:eastAsia="Arial" w:hAnsi="Arial" w:cs="Arial"/>
          <w:sz w:val="22"/>
          <w:szCs w:val="22"/>
        </w:rPr>
        <w:t>Play-offs will be based on teams’ win percentage</w:t>
      </w:r>
    </w:p>
    <w:p w14:paraId="4BFCB128" w14:textId="77777777" w:rsidR="00733F54" w:rsidRDefault="00733F54" w:rsidP="00733F54">
      <w:pPr>
        <w:ind w:left="720"/>
        <w:rPr>
          <w:rFonts w:ascii="Arial" w:eastAsia="Arial" w:hAnsi="Arial" w:cs="Arial"/>
          <w:sz w:val="22"/>
          <w:szCs w:val="22"/>
        </w:rPr>
      </w:pPr>
    </w:p>
    <w:p w14:paraId="47FE5210" w14:textId="42F855B4" w:rsidR="00733F54" w:rsidRPr="009408F5" w:rsidRDefault="00733F54" w:rsidP="00733F54">
      <w:pPr>
        <w:ind w:left="720"/>
        <w:rPr>
          <w:rFonts w:ascii="Arial" w:eastAsia="Arial" w:hAnsi="Arial" w:cs="Arial"/>
          <w:sz w:val="22"/>
          <w:szCs w:val="22"/>
        </w:rPr>
      </w:pPr>
      <w:r>
        <w:rPr>
          <w:rFonts w:ascii="Arial" w:eastAsia="Arial" w:hAnsi="Arial" w:cs="Arial"/>
          <w:sz w:val="22"/>
          <w:szCs w:val="22"/>
        </w:rPr>
        <w:t xml:space="preserve"> </w:t>
      </w:r>
    </w:p>
    <w:p w14:paraId="0A8A99FE" w14:textId="28529BDA" w:rsidR="005937C6" w:rsidRDefault="005937C6" w:rsidP="005937C6">
      <w:pPr>
        <w:ind w:left="360"/>
        <w:rPr>
          <w:rFonts w:ascii="Arial" w:eastAsia="Arial" w:hAnsi="Arial" w:cs="Arial"/>
          <w:b/>
          <w:sz w:val="22"/>
          <w:szCs w:val="22"/>
        </w:rPr>
      </w:pPr>
      <w:r>
        <w:rPr>
          <w:rFonts w:ascii="Arial" w:eastAsia="Arial" w:hAnsi="Arial" w:cs="Arial"/>
          <w:b/>
          <w:sz w:val="22"/>
          <w:szCs w:val="22"/>
        </w:rPr>
        <w:t>Craig Deighan – Ice Scheduler/Central Minor Rep</w:t>
      </w:r>
    </w:p>
    <w:p w14:paraId="5E32C48D" w14:textId="75449779" w:rsidR="005937C6" w:rsidRDefault="0004381F" w:rsidP="00E21336">
      <w:pPr>
        <w:numPr>
          <w:ilvl w:val="0"/>
          <w:numId w:val="9"/>
        </w:numPr>
        <w:rPr>
          <w:rFonts w:ascii="Arial" w:eastAsia="Arial" w:hAnsi="Arial" w:cs="Arial"/>
          <w:sz w:val="22"/>
          <w:szCs w:val="22"/>
        </w:rPr>
      </w:pPr>
      <w:r>
        <w:rPr>
          <w:rFonts w:ascii="Arial" w:eastAsia="Arial" w:hAnsi="Arial" w:cs="Arial"/>
          <w:sz w:val="22"/>
          <w:szCs w:val="22"/>
        </w:rPr>
        <w:t>Focusing on working with Recreational and Rep Leagues</w:t>
      </w:r>
    </w:p>
    <w:p w14:paraId="6373FCB5" w14:textId="316A4004" w:rsidR="0004381F" w:rsidRDefault="0004381F" w:rsidP="00E21336">
      <w:pPr>
        <w:numPr>
          <w:ilvl w:val="0"/>
          <w:numId w:val="9"/>
        </w:numPr>
        <w:rPr>
          <w:rFonts w:ascii="Arial" w:eastAsia="Arial" w:hAnsi="Arial" w:cs="Arial"/>
          <w:sz w:val="22"/>
          <w:szCs w:val="22"/>
        </w:rPr>
      </w:pPr>
      <w:r>
        <w:rPr>
          <w:rFonts w:ascii="Arial" w:eastAsia="Arial" w:hAnsi="Arial" w:cs="Arial"/>
          <w:sz w:val="22"/>
          <w:szCs w:val="22"/>
        </w:rPr>
        <w:t>Practice time slots will be used for rescheduled games, teams may notice gaps between practices</w:t>
      </w:r>
    </w:p>
    <w:p w14:paraId="5426AB80" w14:textId="2016C637" w:rsidR="0004381F" w:rsidRDefault="0004381F" w:rsidP="00E21336">
      <w:pPr>
        <w:numPr>
          <w:ilvl w:val="0"/>
          <w:numId w:val="9"/>
        </w:numPr>
        <w:rPr>
          <w:rFonts w:ascii="Arial" w:eastAsia="Arial" w:hAnsi="Arial" w:cs="Arial"/>
          <w:sz w:val="22"/>
          <w:szCs w:val="22"/>
        </w:rPr>
      </w:pPr>
      <w:r>
        <w:rPr>
          <w:rFonts w:ascii="Arial" w:eastAsia="Arial" w:hAnsi="Arial" w:cs="Arial"/>
          <w:sz w:val="22"/>
          <w:szCs w:val="22"/>
        </w:rPr>
        <w:t>There may be less Home Games played due to hosting the Joe Lamontagne Tournament, looking at the option of using Joe Tournament games to count as league games</w:t>
      </w:r>
    </w:p>
    <w:p w14:paraId="24BEEC1F" w14:textId="18359BB3" w:rsidR="0004381F" w:rsidRDefault="0004381F" w:rsidP="00E21336">
      <w:pPr>
        <w:numPr>
          <w:ilvl w:val="0"/>
          <w:numId w:val="9"/>
        </w:numPr>
        <w:rPr>
          <w:rFonts w:ascii="Arial" w:eastAsia="Arial" w:hAnsi="Arial" w:cs="Arial"/>
          <w:sz w:val="22"/>
          <w:szCs w:val="22"/>
        </w:rPr>
      </w:pPr>
      <w:r>
        <w:rPr>
          <w:rFonts w:ascii="Arial" w:eastAsia="Arial" w:hAnsi="Arial" w:cs="Arial"/>
          <w:sz w:val="22"/>
          <w:szCs w:val="22"/>
        </w:rPr>
        <w:t xml:space="preserve">U7 team rostered with 26 kids will be given extra ice times, due to the restrictions their team had to be split and were not able to utilize ice times given as a team. </w:t>
      </w:r>
    </w:p>
    <w:p w14:paraId="72C22BD1" w14:textId="77777777" w:rsidR="005937C6" w:rsidRDefault="005937C6" w:rsidP="00EF11A9">
      <w:pPr>
        <w:rPr>
          <w:rFonts w:ascii="Arial" w:eastAsia="Arial" w:hAnsi="Arial" w:cs="Arial"/>
          <w:sz w:val="22"/>
          <w:szCs w:val="22"/>
        </w:rPr>
      </w:pPr>
    </w:p>
    <w:p w14:paraId="1E17E72A" w14:textId="77777777" w:rsidR="005937C6" w:rsidRDefault="005937C6" w:rsidP="005937C6">
      <w:pPr>
        <w:ind w:left="360"/>
        <w:rPr>
          <w:rFonts w:ascii="Arial" w:eastAsia="Arial" w:hAnsi="Arial" w:cs="Arial"/>
          <w:sz w:val="22"/>
          <w:szCs w:val="22"/>
        </w:rPr>
      </w:pPr>
    </w:p>
    <w:p w14:paraId="160C0203" w14:textId="77777777" w:rsidR="005937C6" w:rsidRDefault="005937C6" w:rsidP="005937C6">
      <w:pPr>
        <w:ind w:firstLine="360"/>
        <w:rPr>
          <w:rFonts w:ascii="Arial" w:eastAsia="Arial" w:hAnsi="Arial" w:cs="Arial"/>
          <w:b/>
          <w:sz w:val="22"/>
          <w:szCs w:val="22"/>
        </w:rPr>
      </w:pPr>
      <w:r>
        <w:rPr>
          <w:rFonts w:ascii="Arial" w:eastAsia="Arial" w:hAnsi="Arial" w:cs="Arial"/>
          <w:b/>
          <w:sz w:val="22"/>
          <w:szCs w:val="22"/>
        </w:rPr>
        <w:t>Perry Mason – Vice President</w:t>
      </w:r>
    </w:p>
    <w:p w14:paraId="042958BE" w14:textId="785FDAAE" w:rsidR="005937C6" w:rsidRDefault="00364C1D" w:rsidP="00E21336">
      <w:pPr>
        <w:numPr>
          <w:ilvl w:val="0"/>
          <w:numId w:val="6"/>
        </w:numPr>
        <w:rPr>
          <w:rFonts w:ascii="Arial" w:eastAsia="Arial" w:hAnsi="Arial" w:cs="Arial"/>
          <w:sz w:val="22"/>
          <w:szCs w:val="22"/>
        </w:rPr>
      </w:pPr>
      <w:r>
        <w:rPr>
          <w:rFonts w:ascii="Arial" w:eastAsia="Arial" w:hAnsi="Arial" w:cs="Arial"/>
          <w:sz w:val="22"/>
          <w:szCs w:val="22"/>
        </w:rPr>
        <w:t>Plan to attend ice times for Coaches’ that were removed from Rosters (by Risk Management) to confirm they are not on the ice</w:t>
      </w:r>
      <w:r w:rsidR="005937C6">
        <w:rPr>
          <w:rFonts w:ascii="Arial" w:eastAsia="Arial" w:hAnsi="Arial" w:cs="Arial"/>
          <w:sz w:val="22"/>
          <w:szCs w:val="22"/>
        </w:rPr>
        <w:t xml:space="preserve"> </w:t>
      </w:r>
    </w:p>
    <w:p w14:paraId="73259240" w14:textId="32CBC360" w:rsidR="00E21336" w:rsidRDefault="00364C1D" w:rsidP="00E21336">
      <w:pPr>
        <w:numPr>
          <w:ilvl w:val="0"/>
          <w:numId w:val="6"/>
        </w:numPr>
        <w:rPr>
          <w:rFonts w:ascii="Arial" w:eastAsia="Arial" w:hAnsi="Arial" w:cs="Arial"/>
          <w:sz w:val="22"/>
          <w:szCs w:val="22"/>
        </w:rPr>
      </w:pPr>
      <w:r>
        <w:rPr>
          <w:rFonts w:ascii="Arial" w:eastAsia="Arial" w:hAnsi="Arial" w:cs="Arial"/>
          <w:sz w:val="22"/>
          <w:szCs w:val="22"/>
        </w:rPr>
        <w:t>Plan to attend ice times for Players’ with outstanding Registration Fees- Players’ will not be permitted on the ice past February 14</w:t>
      </w:r>
      <w:r w:rsidRPr="00364C1D">
        <w:rPr>
          <w:rFonts w:ascii="Arial" w:eastAsia="Arial" w:hAnsi="Arial" w:cs="Arial"/>
          <w:sz w:val="22"/>
          <w:szCs w:val="22"/>
          <w:vertAlign w:val="superscript"/>
        </w:rPr>
        <w:t>th</w:t>
      </w:r>
      <w:r>
        <w:rPr>
          <w:rFonts w:ascii="Arial" w:eastAsia="Arial" w:hAnsi="Arial" w:cs="Arial"/>
          <w:sz w:val="22"/>
          <w:szCs w:val="22"/>
        </w:rPr>
        <w:t xml:space="preserve"> if fees are still outstanding</w:t>
      </w:r>
    </w:p>
    <w:p w14:paraId="793754DA" w14:textId="3B66A0B0" w:rsidR="00E21336" w:rsidRDefault="002C6D30" w:rsidP="00E12345">
      <w:pPr>
        <w:numPr>
          <w:ilvl w:val="0"/>
          <w:numId w:val="6"/>
        </w:numPr>
        <w:rPr>
          <w:rFonts w:ascii="Arial" w:eastAsia="Arial" w:hAnsi="Arial" w:cs="Arial"/>
          <w:sz w:val="22"/>
          <w:szCs w:val="22"/>
        </w:rPr>
      </w:pPr>
      <w:r w:rsidRPr="00DC0551">
        <w:rPr>
          <w:rFonts w:ascii="Arial" w:eastAsia="Arial" w:hAnsi="Arial" w:cs="Arial"/>
          <w:sz w:val="22"/>
          <w:szCs w:val="22"/>
        </w:rPr>
        <w:t>Presented a disciplinary issue involving a Coach to the Board Member’s</w:t>
      </w:r>
      <w:r w:rsidR="00DC0551">
        <w:rPr>
          <w:rFonts w:ascii="Arial" w:eastAsia="Arial" w:hAnsi="Arial" w:cs="Arial"/>
          <w:sz w:val="22"/>
          <w:szCs w:val="22"/>
        </w:rPr>
        <w:t>, of the Board Members’ a three-member Committee has been formed to interview said Coach about the incident in question, as it stands the Coach will be suspended indefinitely</w:t>
      </w:r>
      <w:r w:rsidR="00DC0551">
        <w:rPr>
          <w:rFonts w:ascii="Arial" w:eastAsia="Arial" w:hAnsi="Arial" w:cs="Arial"/>
          <w:sz w:val="22"/>
          <w:szCs w:val="22"/>
        </w:rPr>
        <w:tab/>
        <w:t xml:space="preserve"> </w:t>
      </w:r>
    </w:p>
    <w:p w14:paraId="4814BA51" w14:textId="77777777" w:rsidR="005937C6" w:rsidRDefault="005937C6" w:rsidP="005937C6">
      <w:pPr>
        <w:ind w:left="360"/>
        <w:rPr>
          <w:rFonts w:ascii="Arial" w:eastAsia="Arial" w:hAnsi="Arial" w:cs="Arial"/>
          <w:sz w:val="22"/>
          <w:szCs w:val="22"/>
        </w:rPr>
      </w:pPr>
    </w:p>
    <w:p w14:paraId="487DCD85" w14:textId="77777777" w:rsidR="005937C6" w:rsidRDefault="005937C6" w:rsidP="005937C6">
      <w:pPr>
        <w:rPr>
          <w:rFonts w:ascii="Arial" w:eastAsia="Arial" w:hAnsi="Arial" w:cs="Arial"/>
          <w:sz w:val="22"/>
          <w:szCs w:val="22"/>
        </w:rPr>
      </w:pPr>
    </w:p>
    <w:p w14:paraId="1D424521" w14:textId="77777777" w:rsidR="005937C6" w:rsidRDefault="005937C6" w:rsidP="005937C6">
      <w:pPr>
        <w:rPr>
          <w:rFonts w:ascii="Arial" w:eastAsia="Arial" w:hAnsi="Arial" w:cs="Arial"/>
          <w:sz w:val="22"/>
          <w:szCs w:val="22"/>
        </w:rPr>
      </w:pPr>
    </w:p>
    <w:p w14:paraId="6189AA06" w14:textId="77777777" w:rsidR="00CC2D0D" w:rsidRDefault="005937C6" w:rsidP="005937C6">
      <w:pPr>
        <w:spacing w:after="40"/>
        <w:rPr>
          <w:b/>
          <w:sz w:val="22"/>
          <w:szCs w:val="22"/>
        </w:rPr>
      </w:pPr>
      <w:r>
        <w:rPr>
          <w:b/>
          <w:sz w:val="22"/>
          <w:szCs w:val="22"/>
        </w:rPr>
        <w:t xml:space="preserve">    </w:t>
      </w:r>
    </w:p>
    <w:p w14:paraId="740B284A" w14:textId="77777777" w:rsidR="009B0B1A" w:rsidRDefault="005937C6" w:rsidP="005937C6">
      <w:pPr>
        <w:spacing w:after="40"/>
        <w:rPr>
          <w:b/>
          <w:sz w:val="22"/>
          <w:szCs w:val="22"/>
        </w:rPr>
      </w:pPr>
      <w:r>
        <w:rPr>
          <w:b/>
          <w:sz w:val="22"/>
          <w:szCs w:val="22"/>
        </w:rPr>
        <w:t xml:space="preserve"> </w:t>
      </w:r>
    </w:p>
    <w:p w14:paraId="1262C65A" w14:textId="6B159C16" w:rsidR="005937C6" w:rsidRDefault="005937C6" w:rsidP="009B0B1A">
      <w:pPr>
        <w:spacing w:after="40"/>
        <w:ind w:firstLine="360"/>
        <w:rPr>
          <w:rFonts w:ascii="Arial" w:eastAsia="Arial" w:hAnsi="Arial" w:cs="Arial"/>
          <w:b/>
          <w:sz w:val="22"/>
          <w:szCs w:val="22"/>
        </w:rPr>
      </w:pPr>
      <w:r>
        <w:rPr>
          <w:rFonts w:ascii="Arial" w:eastAsia="Arial" w:hAnsi="Arial" w:cs="Arial"/>
          <w:b/>
          <w:sz w:val="22"/>
          <w:szCs w:val="22"/>
        </w:rPr>
        <w:lastRenderedPageBreak/>
        <w:t>Corrina Morris – Web/Communications Coordinator</w:t>
      </w:r>
    </w:p>
    <w:p w14:paraId="7260297C" w14:textId="77777777" w:rsidR="005937C6" w:rsidRDefault="005937C6" w:rsidP="005937C6">
      <w:pPr>
        <w:numPr>
          <w:ilvl w:val="0"/>
          <w:numId w:val="3"/>
        </w:numPr>
        <w:spacing w:after="40"/>
        <w:rPr>
          <w:rFonts w:ascii="Arial" w:eastAsia="Arial" w:hAnsi="Arial" w:cs="Arial"/>
          <w:sz w:val="22"/>
          <w:szCs w:val="22"/>
        </w:rPr>
      </w:pPr>
      <w:r>
        <w:rPr>
          <w:rFonts w:ascii="Arial" w:eastAsia="Arial" w:hAnsi="Arial" w:cs="Arial"/>
          <w:sz w:val="22"/>
          <w:szCs w:val="22"/>
        </w:rPr>
        <w:t>Nothing new to report</w:t>
      </w:r>
    </w:p>
    <w:p w14:paraId="6E245C20" w14:textId="5094B7AA" w:rsidR="005937C6" w:rsidRDefault="005937C6" w:rsidP="005937C6">
      <w:pPr>
        <w:rPr>
          <w:rFonts w:ascii="Arial" w:eastAsia="Arial" w:hAnsi="Arial" w:cs="Arial"/>
          <w:sz w:val="22"/>
          <w:szCs w:val="22"/>
        </w:rPr>
      </w:pPr>
    </w:p>
    <w:bookmarkEnd w:id="1"/>
    <w:p w14:paraId="196F4A96" w14:textId="77777777" w:rsidR="00CC2D0D" w:rsidRDefault="00CC2D0D">
      <w:pPr>
        <w:ind w:left="360"/>
        <w:rPr>
          <w:rFonts w:ascii="Arial" w:eastAsia="Arial" w:hAnsi="Arial" w:cs="Arial"/>
          <w:b/>
          <w:sz w:val="22"/>
          <w:szCs w:val="22"/>
        </w:rPr>
      </w:pPr>
    </w:p>
    <w:p w14:paraId="098A792C" w14:textId="77777777" w:rsidR="00CC2D0D" w:rsidRDefault="00CC2D0D">
      <w:pPr>
        <w:ind w:left="360"/>
        <w:rPr>
          <w:rFonts w:ascii="Arial" w:eastAsia="Arial" w:hAnsi="Arial" w:cs="Arial"/>
          <w:b/>
          <w:sz w:val="22"/>
          <w:szCs w:val="22"/>
        </w:rPr>
      </w:pPr>
    </w:p>
    <w:p w14:paraId="4E989D4E" w14:textId="77777777" w:rsidR="00CC2D0D" w:rsidRDefault="00CC2D0D">
      <w:pPr>
        <w:ind w:left="360"/>
        <w:rPr>
          <w:rFonts w:ascii="Arial" w:eastAsia="Arial" w:hAnsi="Arial" w:cs="Arial"/>
          <w:b/>
          <w:sz w:val="22"/>
          <w:szCs w:val="22"/>
        </w:rPr>
      </w:pPr>
    </w:p>
    <w:p w14:paraId="1DF382FA" w14:textId="77777777" w:rsidR="00CC2D0D" w:rsidRDefault="00CC2D0D">
      <w:pPr>
        <w:ind w:left="360"/>
        <w:rPr>
          <w:rFonts w:ascii="Arial" w:eastAsia="Arial" w:hAnsi="Arial" w:cs="Arial"/>
          <w:b/>
          <w:sz w:val="22"/>
          <w:szCs w:val="22"/>
        </w:rPr>
      </w:pPr>
    </w:p>
    <w:p w14:paraId="29573F24" w14:textId="4FD79ECA" w:rsidR="000E33E1" w:rsidRDefault="001B7465">
      <w:pPr>
        <w:ind w:left="360"/>
        <w:rPr>
          <w:rFonts w:ascii="Arial" w:eastAsia="Arial" w:hAnsi="Arial" w:cs="Arial"/>
          <w:b/>
          <w:sz w:val="22"/>
          <w:szCs w:val="22"/>
        </w:rPr>
      </w:pPr>
      <w:r>
        <w:rPr>
          <w:rFonts w:ascii="Arial" w:eastAsia="Arial" w:hAnsi="Arial" w:cs="Arial"/>
          <w:b/>
          <w:sz w:val="22"/>
          <w:szCs w:val="22"/>
        </w:rPr>
        <w:t>NEW BUSINESS</w:t>
      </w:r>
    </w:p>
    <w:p w14:paraId="0513B10A" w14:textId="70C2F9D9" w:rsidR="000E33E1" w:rsidRDefault="001B7465">
      <w:pPr>
        <w:ind w:left="360"/>
        <w:rPr>
          <w:rFonts w:ascii="Arial" w:eastAsia="Arial" w:hAnsi="Arial" w:cs="Arial"/>
          <w:sz w:val="22"/>
          <w:szCs w:val="22"/>
        </w:rPr>
      </w:pPr>
      <w:r>
        <w:rPr>
          <w:rFonts w:ascii="Arial" w:eastAsia="Arial" w:hAnsi="Arial" w:cs="Arial"/>
          <w:sz w:val="22"/>
          <w:szCs w:val="22"/>
        </w:rPr>
        <w:t>None at this time.</w:t>
      </w:r>
    </w:p>
    <w:p w14:paraId="02F7F0F9" w14:textId="77777777" w:rsidR="005937C6" w:rsidRDefault="005937C6">
      <w:pPr>
        <w:ind w:left="360"/>
        <w:rPr>
          <w:rFonts w:ascii="Arial" w:eastAsia="Arial" w:hAnsi="Arial" w:cs="Arial"/>
          <w:sz w:val="22"/>
          <w:szCs w:val="22"/>
        </w:rPr>
      </w:pPr>
    </w:p>
    <w:p w14:paraId="5F7B84AD" w14:textId="77777777" w:rsidR="000E33E1" w:rsidRDefault="000E33E1">
      <w:pPr>
        <w:ind w:left="360"/>
        <w:rPr>
          <w:rFonts w:ascii="Arial" w:eastAsia="Arial" w:hAnsi="Arial" w:cs="Arial"/>
          <w:sz w:val="22"/>
          <w:szCs w:val="22"/>
        </w:rPr>
      </w:pPr>
    </w:p>
    <w:p w14:paraId="5FEFB884" w14:textId="4CB52FA6" w:rsidR="000E33E1" w:rsidRDefault="001B7465">
      <w:pPr>
        <w:ind w:left="360"/>
        <w:rPr>
          <w:rFonts w:ascii="Arial" w:eastAsia="Arial" w:hAnsi="Arial" w:cs="Arial"/>
          <w:sz w:val="22"/>
          <w:szCs w:val="22"/>
        </w:rPr>
      </w:pPr>
      <w:r>
        <w:rPr>
          <w:rFonts w:ascii="Arial" w:eastAsia="Arial" w:hAnsi="Arial" w:cs="Arial"/>
          <w:sz w:val="22"/>
          <w:szCs w:val="22"/>
        </w:rPr>
        <w:t xml:space="preserve">Meeting adjourned at </w:t>
      </w:r>
      <w:r w:rsidR="00EF11A9">
        <w:rPr>
          <w:rFonts w:ascii="Arial" w:eastAsia="Arial" w:hAnsi="Arial" w:cs="Arial"/>
          <w:sz w:val="22"/>
          <w:szCs w:val="22"/>
        </w:rPr>
        <w:t>9</w:t>
      </w:r>
      <w:r>
        <w:rPr>
          <w:rFonts w:ascii="Arial" w:eastAsia="Arial" w:hAnsi="Arial" w:cs="Arial"/>
          <w:sz w:val="22"/>
          <w:szCs w:val="22"/>
        </w:rPr>
        <w:t>:</w:t>
      </w:r>
      <w:r w:rsidR="00EF11A9">
        <w:rPr>
          <w:rFonts w:ascii="Arial" w:eastAsia="Arial" w:hAnsi="Arial" w:cs="Arial"/>
          <w:sz w:val="22"/>
          <w:szCs w:val="22"/>
        </w:rPr>
        <w:t>26</w:t>
      </w:r>
      <w:r>
        <w:rPr>
          <w:rFonts w:ascii="Arial" w:eastAsia="Arial" w:hAnsi="Arial" w:cs="Arial"/>
          <w:sz w:val="22"/>
          <w:szCs w:val="22"/>
        </w:rPr>
        <w:t>pm</w:t>
      </w:r>
    </w:p>
    <w:p w14:paraId="007D1486" w14:textId="7CE42CBC" w:rsidR="000C2764" w:rsidRDefault="000C2764">
      <w:pPr>
        <w:ind w:left="360"/>
        <w:rPr>
          <w:rFonts w:ascii="Arial" w:eastAsia="Arial" w:hAnsi="Arial" w:cs="Arial"/>
          <w:sz w:val="22"/>
          <w:szCs w:val="22"/>
        </w:rPr>
      </w:pPr>
    </w:p>
    <w:p w14:paraId="589535EA" w14:textId="6F422819" w:rsidR="005937C6" w:rsidRDefault="005937C6">
      <w:pPr>
        <w:ind w:left="360"/>
        <w:rPr>
          <w:rFonts w:ascii="Arial" w:eastAsia="Arial" w:hAnsi="Arial" w:cs="Arial"/>
          <w:sz w:val="22"/>
          <w:szCs w:val="22"/>
        </w:rPr>
      </w:pPr>
    </w:p>
    <w:p w14:paraId="58093BF8" w14:textId="77777777" w:rsidR="005937C6" w:rsidRDefault="005937C6">
      <w:pPr>
        <w:ind w:left="360"/>
        <w:rPr>
          <w:rFonts w:ascii="Arial" w:eastAsia="Arial" w:hAnsi="Arial" w:cs="Arial"/>
          <w:sz w:val="22"/>
          <w:szCs w:val="22"/>
        </w:rPr>
      </w:pPr>
    </w:p>
    <w:p w14:paraId="0A867B12" w14:textId="58720C56" w:rsidR="000E33E1" w:rsidRDefault="001B7465">
      <w:pPr>
        <w:pBdr>
          <w:top w:val="nil"/>
          <w:left w:val="nil"/>
          <w:bottom w:val="nil"/>
          <w:right w:val="nil"/>
          <w:between w:val="nil"/>
        </w:pBdr>
        <w:jc w:val="center"/>
        <w:rPr>
          <w:rFonts w:ascii="Calibri" w:eastAsia="Calibri" w:hAnsi="Calibri" w:cs="Calibri"/>
          <w:b/>
          <w:color w:val="FF0000"/>
          <w:sz w:val="32"/>
          <w:szCs w:val="32"/>
          <w:u w:val="single"/>
        </w:rPr>
      </w:pPr>
      <w:r>
        <w:rPr>
          <w:rFonts w:ascii="Calibri" w:eastAsia="Calibri" w:hAnsi="Calibri" w:cs="Calibri"/>
          <w:b/>
          <w:color w:val="FF0000"/>
          <w:sz w:val="32"/>
          <w:szCs w:val="32"/>
          <w:u w:val="single"/>
        </w:rPr>
        <w:t xml:space="preserve">**NEXT MEETING TO BE HELD ON </w:t>
      </w:r>
      <w:r w:rsidR="00EF11A9">
        <w:rPr>
          <w:rFonts w:ascii="Calibri" w:eastAsia="Calibri" w:hAnsi="Calibri" w:cs="Calibri"/>
          <w:b/>
          <w:color w:val="FF0000"/>
          <w:sz w:val="32"/>
          <w:szCs w:val="32"/>
          <w:u w:val="single"/>
        </w:rPr>
        <w:t>MARCH</w:t>
      </w:r>
      <w:r>
        <w:rPr>
          <w:rFonts w:ascii="Calibri" w:eastAsia="Calibri" w:hAnsi="Calibri" w:cs="Calibri"/>
          <w:b/>
          <w:color w:val="FF0000"/>
          <w:sz w:val="32"/>
          <w:szCs w:val="32"/>
          <w:u w:val="single"/>
        </w:rPr>
        <w:t xml:space="preserve"> </w:t>
      </w:r>
      <w:r w:rsidR="00EF11A9">
        <w:rPr>
          <w:rFonts w:ascii="Calibri" w:eastAsia="Calibri" w:hAnsi="Calibri" w:cs="Calibri"/>
          <w:b/>
          <w:color w:val="FF0000"/>
          <w:sz w:val="32"/>
          <w:szCs w:val="32"/>
          <w:u w:val="single"/>
        </w:rPr>
        <w:t>6</w:t>
      </w:r>
      <w:r>
        <w:rPr>
          <w:rFonts w:ascii="Calibri" w:eastAsia="Calibri" w:hAnsi="Calibri" w:cs="Calibri"/>
          <w:b/>
          <w:color w:val="FF0000"/>
          <w:sz w:val="32"/>
          <w:szCs w:val="32"/>
          <w:u w:val="single"/>
        </w:rPr>
        <w:t>, 2022 @ 7 pm**</w:t>
      </w:r>
    </w:p>
    <w:p w14:paraId="642C1038" w14:textId="230849EC" w:rsidR="000E33E1" w:rsidRDefault="001B7465">
      <w:pPr>
        <w:pBdr>
          <w:top w:val="nil"/>
          <w:left w:val="nil"/>
          <w:bottom w:val="nil"/>
          <w:right w:val="nil"/>
          <w:between w:val="nil"/>
        </w:pBdr>
        <w:ind w:firstLine="720"/>
        <w:rPr>
          <w:rFonts w:ascii="Calibri" w:eastAsia="Calibri" w:hAnsi="Calibri" w:cs="Calibri"/>
          <w:color w:val="000000"/>
          <w:sz w:val="22"/>
          <w:szCs w:val="22"/>
        </w:rPr>
      </w:pPr>
      <w:r>
        <w:rPr>
          <w:rFonts w:ascii="Calibri" w:eastAsia="Calibri" w:hAnsi="Calibri" w:cs="Calibri"/>
          <w:color w:val="000000"/>
          <w:sz w:val="22"/>
          <w:szCs w:val="22"/>
        </w:rPr>
        <w:t xml:space="preserve">MINUTES RESPECTFULLY SUBMITTED:  by Sandy Andrews, </w:t>
      </w:r>
      <w:r w:rsidR="00EF11A9">
        <w:rPr>
          <w:rFonts w:ascii="Calibri" w:eastAsia="Calibri" w:hAnsi="Calibri" w:cs="Calibri"/>
          <w:color w:val="000000"/>
          <w:sz w:val="22"/>
          <w:szCs w:val="22"/>
        </w:rPr>
        <w:t>February</w:t>
      </w:r>
      <w:r w:rsidR="000C2764">
        <w:rPr>
          <w:rFonts w:ascii="Calibri" w:eastAsia="Calibri" w:hAnsi="Calibri" w:cs="Calibri"/>
          <w:color w:val="000000"/>
          <w:sz w:val="22"/>
          <w:szCs w:val="22"/>
        </w:rPr>
        <w:t xml:space="preserve"> </w:t>
      </w:r>
      <w:r>
        <w:rPr>
          <w:rFonts w:ascii="Calibri" w:eastAsia="Calibri" w:hAnsi="Calibri" w:cs="Calibri"/>
          <w:color w:val="000000"/>
          <w:sz w:val="22"/>
          <w:szCs w:val="22"/>
        </w:rPr>
        <w:t>2022.</w:t>
      </w:r>
    </w:p>
    <w:sectPr w:rsidR="000E33E1">
      <w:headerReference w:type="even" r:id="rId8"/>
      <w:headerReference w:type="default" r:id="rId9"/>
      <w:footerReference w:type="even" r:id="rId10"/>
      <w:footerReference w:type="default" r:id="rId11"/>
      <w:headerReference w:type="first" r:id="rId12"/>
      <w:footerReference w:type="first" r:id="rId13"/>
      <w:pgSz w:w="12240" w:h="15840"/>
      <w:pgMar w:top="630" w:right="1008" w:bottom="108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19FB2" w14:textId="77777777" w:rsidR="00C26AA2" w:rsidRDefault="001B7465">
      <w:r>
        <w:separator/>
      </w:r>
    </w:p>
  </w:endnote>
  <w:endnote w:type="continuationSeparator" w:id="0">
    <w:p w14:paraId="0E24A766" w14:textId="77777777" w:rsidR="00C26AA2" w:rsidRDefault="001B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2A187" w14:textId="77777777" w:rsidR="000E33E1" w:rsidRDefault="000E33E1">
    <w:pPr>
      <w:pBdr>
        <w:top w:val="nil"/>
        <w:left w:val="nil"/>
        <w:bottom w:val="nil"/>
        <w:right w:val="nil"/>
        <w:between w:val="nil"/>
      </w:pBdr>
      <w:tabs>
        <w:tab w:val="center" w:pos="4680"/>
        <w:tab w:val="right" w:pos="9360"/>
      </w:tabs>
      <w:rPr>
        <w:color w:val="000000"/>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35FE0" w14:textId="77777777" w:rsidR="000E33E1" w:rsidRDefault="001B7465">
    <w:pPr>
      <w:pBdr>
        <w:top w:val="nil"/>
        <w:left w:val="nil"/>
        <w:bottom w:val="nil"/>
        <w:right w:val="nil"/>
        <w:between w:val="nil"/>
      </w:pBdr>
      <w:tabs>
        <w:tab w:val="center" w:pos="4680"/>
        <w:tab w:val="right" w:pos="9360"/>
      </w:tabs>
      <w:rPr>
        <w:color w:val="000000"/>
        <w:szCs w:val="16"/>
      </w:rPr>
    </w:pPr>
    <w:r>
      <w:rPr>
        <w:color w:val="000000"/>
        <w:sz w:val="12"/>
        <w:szCs w:val="12"/>
      </w:rPr>
      <w:t xml:space="preserve">00070745-1 </w:t>
    </w:r>
    <w:r>
      <w:rPr>
        <w:color w:val="000000"/>
        <w:szCs w:val="16"/>
      </w:rPr>
      <w:tab/>
      <w:t xml:space="preserve">CHBA Executive Minutes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B579" w14:textId="77777777" w:rsidR="000E33E1" w:rsidRDefault="000E33E1">
    <w:pPr>
      <w:pBdr>
        <w:top w:val="nil"/>
        <w:left w:val="nil"/>
        <w:bottom w:val="nil"/>
        <w:right w:val="nil"/>
        <w:between w:val="nil"/>
      </w:pBdr>
      <w:tabs>
        <w:tab w:val="center" w:pos="4680"/>
        <w:tab w:val="right" w:pos="9360"/>
      </w:tabs>
      <w:rPr>
        <w:color w:val="00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71468" w14:textId="77777777" w:rsidR="00C26AA2" w:rsidRDefault="001B7465">
      <w:r>
        <w:separator/>
      </w:r>
    </w:p>
  </w:footnote>
  <w:footnote w:type="continuationSeparator" w:id="0">
    <w:p w14:paraId="6AACB7B3" w14:textId="77777777" w:rsidR="00C26AA2" w:rsidRDefault="001B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0799B" w14:textId="77777777" w:rsidR="000E33E1" w:rsidRDefault="000E33E1">
    <w:pPr>
      <w:pBdr>
        <w:top w:val="nil"/>
        <w:left w:val="nil"/>
        <w:bottom w:val="nil"/>
        <w:right w:val="nil"/>
        <w:between w:val="nil"/>
      </w:pBdr>
      <w:tabs>
        <w:tab w:val="center" w:pos="4680"/>
        <w:tab w:val="right" w:pos="9360"/>
      </w:tabs>
      <w:rPr>
        <w:color w:val="000000"/>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1A71" w14:textId="77777777" w:rsidR="000E33E1" w:rsidRDefault="000E33E1">
    <w:pPr>
      <w:pBdr>
        <w:top w:val="nil"/>
        <w:left w:val="nil"/>
        <w:bottom w:val="nil"/>
        <w:right w:val="nil"/>
        <w:between w:val="nil"/>
      </w:pBdr>
      <w:tabs>
        <w:tab w:val="center" w:pos="4680"/>
        <w:tab w:val="right" w:pos="9360"/>
      </w:tabs>
      <w:rPr>
        <w:color w:val="000000"/>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2026" w14:textId="77777777" w:rsidR="000E33E1" w:rsidRDefault="000E33E1">
    <w:pPr>
      <w:pBdr>
        <w:top w:val="nil"/>
        <w:left w:val="nil"/>
        <w:bottom w:val="nil"/>
        <w:right w:val="nil"/>
        <w:between w:val="nil"/>
      </w:pBdr>
      <w:tabs>
        <w:tab w:val="center" w:pos="4680"/>
        <w:tab w:val="right" w:pos="9360"/>
      </w:tabs>
      <w:rPr>
        <w:color w:val="00000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9F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1458D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5D0BB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0A598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7D592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D26159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22B1C9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FF0DA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DEA300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957400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A38047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B29230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6"/>
  </w:num>
  <w:num w:numId="3">
    <w:abstractNumId w:val="9"/>
  </w:num>
  <w:num w:numId="4">
    <w:abstractNumId w:val="2"/>
  </w:num>
  <w:num w:numId="5">
    <w:abstractNumId w:val="10"/>
  </w:num>
  <w:num w:numId="6">
    <w:abstractNumId w:val="5"/>
  </w:num>
  <w:num w:numId="7">
    <w:abstractNumId w:val="4"/>
  </w:num>
  <w:num w:numId="8">
    <w:abstractNumId w:val="3"/>
  </w:num>
  <w:num w:numId="9">
    <w:abstractNumId w:val="7"/>
  </w:num>
  <w:num w:numId="10">
    <w:abstractNumId w:val="0"/>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3E1"/>
    <w:rsid w:val="00006B51"/>
    <w:rsid w:val="0004381F"/>
    <w:rsid w:val="000A13A3"/>
    <w:rsid w:val="000A402C"/>
    <w:rsid w:val="000C2764"/>
    <w:rsid w:val="000E33E1"/>
    <w:rsid w:val="001B7465"/>
    <w:rsid w:val="002B2DEE"/>
    <w:rsid w:val="002C6D30"/>
    <w:rsid w:val="00364C1D"/>
    <w:rsid w:val="00402738"/>
    <w:rsid w:val="004535E4"/>
    <w:rsid w:val="004A3C6E"/>
    <w:rsid w:val="004B6A50"/>
    <w:rsid w:val="00525A6F"/>
    <w:rsid w:val="0059026F"/>
    <w:rsid w:val="005937C6"/>
    <w:rsid w:val="006B6CBC"/>
    <w:rsid w:val="00733F54"/>
    <w:rsid w:val="00830B6D"/>
    <w:rsid w:val="008E577E"/>
    <w:rsid w:val="00904C70"/>
    <w:rsid w:val="009078A0"/>
    <w:rsid w:val="009408F5"/>
    <w:rsid w:val="009B0B1A"/>
    <w:rsid w:val="009F2341"/>
    <w:rsid w:val="00A674A3"/>
    <w:rsid w:val="00AF6738"/>
    <w:rsid w:val="00B43A2F"/>
    <w:rsid w:val="00B47B07"/>
    <w:rsid w:val="00B74467"/>
    <w:rsid w:val="00BA34B7"/>
    <w:rsid w:val="00C26AA2"/>
    <w:rsid w:val="00CC2D0D"/>
    <w:rsid w:val="00CE7CB0"/>
    <w:rsid w:val="00D040B6"/>
    <w:rsid w:val="00D24F97"/>
    <w:rsid w:val="00D8498A"/>
    <w:rsid w:val="00DC0551"/>
    <w:rsid w:val="00E21336"/>
    <w:rsid w:val="00EF11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F7EC8"/>
  <w15:docId w15:val="{5C66D330-AB54-7F40-8198-EB6D3B17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16"/>
        <w:szCs w:val="1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D82"/>
    <w:rPr>
      <w:spacing w:val="4"/>
      <w:szCs w:val="18"/>
    </w:rPr>
  </w:style>
  <w:style w:type="paragraph" w:styleId="Heading1">
    <w:name w:val="heading 1"/>
    <w:basedOn w:val="Normal"/>
    <w:next w:val="Normal"/>
    <w:uiPriority w:val="9"/>
    <w:qFormat/>
    <w:rsid w:val="00D710E0"/>
    <w:pPr>
      <w:outlineLvl w:val="0"/>
    </w:pPr>
    <w:rPr>
      <w:sz w:val="40"/>
      <w:szCs w:val="40"/>
    </w:rPr>
  </w:style>
  <w:style w:type="paragraph" w:styleId="Heading2">
    <w:name w:val="heading 2"/>
    <w:basedOn w:val="Heading1"/>
    <w:next w:val="Normal"/>
    <w:uiPriority w:val="9"/>
    <w:unhideWhenUsed/>
    <w:qFormat/>
    <w:rsid w:val="00D710E0"/>
    <w:pPr>
      <w:outlineLvl w:val="1"/>
    </w:pPr>
    <w:rPr>
      <w:sz w:val="24"/>
    </w:rPr>
  </w:style>
  <w:style w:type="paragraph" w:styleId="Heading3">
    <w:name w:val="heading 3"/>
    <w:basedOn w:val="Heading1"/>
    <w:next w:val="Normal"/>
    <w:uiPriority w:val="9"/>
    <w:unhideWhenUsed/>
    <w:qFormat/>
    <w:rsid w:val="00D710E0"/>
    <w:pPr>
      <w:outlineLvl w:val="2"/>
    </w:pPr>
    <w:rPr>
      <w:caps/>
      <w:color w:val="999999"/>
      <w:sz w:val="32"/>
    </w:rPr>
  </w:style>
  <w:style w:type="paragraph" w:styleId="Heading4">
    <w:name w:val="heading 4"/>
    <w:basedOn w:val="Normal"/>
    <w:next w:val="Normal"/>
    <w:uiPriority w:val="9"/>
    <w:unhideWhenUsed/>
    <w:qFormat/>
    <w:rsid w:val="00D710E0"/>
    <w:pPr>
      <w:framePr w:hSpace="187" w:wrap="around" w:vAnchor="page" w:hAnchor="page" w:xAlign="center" w:y="1441"/>
      <w:suppressOverlap/>
      <w:outlineLvl w:val="3"/>
    </w:pPr>
    <w:rPr>
      <w:caps/>
      <w:szCs w:val="16"/>
    </w:rPr>
  </w:style>
  <w:style w:type="paragraph" w:styleId="Heading5">
    <w:name w:val="heading 5"/>
    <w:basedOn w:val="Normal"/>
    <w:next w:val="Normal"/>
    <w:uiPriority w:val="9"/>
    <w:unhideWhenUsed/>
    <w:qFormat/>
    <w:rsid w:val="00D710E0"/>
    <w:pPr>
      <w:jc w:val="right"/>
      <w:outlineLvl w:val="4"/>
    </w:pPr>
    <w:rPr>
      <w:caps/>
      <w:szCs w:val="1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llCapsHeading">
    <w:name w:val="All Caps Heading"/>
    <w:basedOn w:val="Normal"/>
    <w:rsid w:val="00D710E0"/>
    <w:rPr>
      <w:b/>
      <w:caps/>
      <w:color w:val="808080"/>
      <w:sz w:val="14"/>
      <w:szCs w:val="16"/>
    </w:rPr>
  </w:style>
  <w:style w:type="character" w:customStyle="1" w:styleId="style8">
    <w:name w:val="style_8"/>
    <w:basedOn w:val="DefaultParagraphFont"/>
    <w:rsid w:val="00D710E0"/>
  </w:style>
  <w:style w:type="paragraph" w:styleId="BalloonText">
    <w:name w:val="Balloon Text"/>
    <w:basedOn w:val="Normal"/>
    <w:link w:val="BalloonTextChar"/>
    <w:uiPriority w:val="99"/>
    <w:semiHidden/>
    <w:rsid w:val="00D710E0"/>
    <w:rPr>
      <w:szCs w:val="16"/>
    </w:rPr>
  </w:style>
  <w:style w:type="paragraph" w:styleId="NormalWeb">
    <w:name w:val="Normal (Web)"/>
    <w:basedOn w:val="Normal"/>
    <w:uiPriority w:val="99"/>
    <w:unhideWhenUsed/>
    <w:rsid w:val="00937D00"/>
    <w:pPr>
      <w:spacing w:before="100" w:beforeAutospacing="1" w:after="100" w:afterAutospacing="1"/>
    </w:pPr>
    <w:rPr>
      <w:rFonts w:ascii="Times New Roman" w:hAnsi="Times New Roman"/>
      <w:spacing w:val="0"/>
      <w:sz w:val="24"/>
      <w:szCs w:val="24"/>
    </w:rPr>
  </w:style>
  <w:style w:type="table" w:styleId="TableGrid">
    <w:name w:val="Table Grid"/>
    <w:basedOn w:val="TableNormal"/>
    <w:uiPriority w:val="59"/>
    <w:rsid w:val="003E351E"/>
    <w:rPr>
      <w:rFonts w:ascii="Arial" w:eastAsiaTheme="minorHAnsi" w:hAnsi="Arial"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3FE4"/>
    <w:pPr>
      <w:spacing w:after="200" w:line="276" w:lineRule="auto"/>
      <w:ind w:left="720"/>
      <w:contextualSpacing/>
    </w:pPr>
    <w:rPr>
      <w:rFonts w:ascii="Arial" w:eastAsiaTheme="minorHAnsi" w:hAnsi="Arial" w:cstheme="minorBidi"/>
      <w:spacing w:val="0"/>
      <w:sz w:val="20"/>
      <w:szCs w:val="22"/>
      <w:lang w:val="en-CA"/>
    </w:rPr>
  </w:style>
  <w:style w:type="character" w:customStyle="1" w:styleId="BalloonTextChar">
    <w:name w:val="Balloon Text Char"/>
    <w:basedOn w:val="DefaultParagraphFont"/>
    <w:link w:val="BalloonText"/>
    <w:uiPriority w:val="99"/>
    <w:semiHidden/>
    <w:rsid w:val="00A01C03"/>
    <w:rPr>
      <w:rFonts w:ascii="Tahoma" w:hAnsi="Tahoma" w:cs="Tahoma"/>
      <w:spacing w:val="4"/>
      <w:sz w:val="16"/>
      <w:szCs w:val="16"/>
      <w:lang w:val="en-US" w:eastAsia="en-US"/>
    </w:rPr>
  </w:style>
  <w:style w:type="paragraph" w:styleId="Header">
    <w:name w:val="header"/>
    <w:basedOn w:val="Normal"/>
    <w:link w:val="HeaderChar"/>
    <w:uiPriority w:val="99"/>
    <w:unhideWhenUsed/>
    <w:rsid w:val="00B8167B"/>
    <w:pPr>
      <w:tabs>
        <w:tab w:val="center" w:pos="4680"/>
        <w:tab w:val="right" w:pos="9360"/>
      </w:tabs>
    </w:pPr>
  </w:style>
  <w:style w:type="character" w:customStyle="1" w:styleId="HeaderChar">
    <w:name w:val="Header Char"/>
    <w:basedOn w:val="DefaultParagraphFont"/>
    <w:link w:val="Header"/>
    <w:uiPriority w:val="99"/>
    <w:rsid w:val="00B8167B"/>
    <w:rPr>
      <w:rFonts w:ascii="Tahoma" w:hAnsi="Tahoma"/>
      <w:spacing w:val="4"/>
      <w:sz w:val="16"/>
      <w:szCs w:val="18"/>
      <w:lang w:val="en-US" w:eastAsia="en-US"/>
    </w:rPr>
  </w:style>
  <w:style w:type="paragraph" w:styleId="Footer">
    <w:name w:val="footer"/>
    <w:basedOn w:val="Normal"/>
    <w:link w:val="FooterChar"/>
    <w:uiPriority w:val="99"/>
    <w:unhideWhenUsed/>
    <w:rsid w:val="00B8167B"/>
    <w:pPr>
      <w:tabs>
        <w:tab w:val="center" w:pos="4680"/>
        <w:tab w:val="right" w:pos="9360"/>
      </w:tabs>
    </w:pPr>
  </w:style>
  <w:style w:type="character" w:customStyle="1" w:styleId="FooterChar">
    <w:name w:val="Footer Char"/>
    <w:basedOn w:val="DefaultParagraphFont"/>
    <w:link w:val="Footer"/>
    <w:uiPriority w:val="99"/>
    <w:rsid w:val="00B8167B"/>
    <w:rPr>
      <w:rFonts w:ascii="Tahoma" w:hAnsi="Tahoma"/>
      <w:spacing w:val="4"/>
      <w:sz w:val="16"/>
      <w:szCs w:val="18"/>
      <w:lang w:val="en-US" w:eastAsia="en-US"/>
    </w:rPr>
  </w:style>
  <w:style w:type="paragraph" w:customStyle="1" w:styleId="Default">
    <w:name w:val="Default"/>
    <w:rsid w:val="004D63DD"/>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semiHidden/>
    <w:unhideWhenUsed/>
    <w:rsid w:val="00A92B91"/>
    <w:rPr>
      <w:rFonts w:ascii="Calibri" w:eastAsiaTheme="minorHAnsi" w:hAnsi="Calibri" w:cstheme="minorBidi"/>
      <w:spacing w:val="0"/>
      <w:sz w:val="22"/>
      <w:szCs w:val="21"/>
    </w:rPr>
  </w:style>
  <w:style w:type="character" w:customStyle="1" w:styleId="PlainTextChar">
    <w:name w:val="Plain Text Char"/>
    <w:basedOn w:val="DefaultParagraphFont"/>
    <w:link w:val="PlainText"/>
    <w:uiPriority w:val="99"/>
    <w:semiHidden/>
    <w:rsid w:val="00A92B91"/>
    <w:rPr>
      <w:rFonts w:ascii="Calibri" w:eastAsiaTheme="minorHAnsi" w:hAnsi="Calibri" w:cstheme="minorBidi"/>
      <w:sz w:val="22"/>
      <w:szCs w:val="21"/>
      <w:lang w:val="en-US" w:eastAsia="en-US"/>
    </w:rPr>
  </w:style>
  <w:style w:type="character" w:styleId="Hyperlink">
    <w:name w:val="Hyperlink"/>
    <w:basedOn w:val="DefaultParagraphFont"/>
    <w:uiPriority w:val="99"/>
    <w:unhideWhenUsed/>
    <w:rsid w:val="00E51115"/>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 w:type="dxa"/>
        <w:left w:w="86" w:type="dxa"/>
        <w:bottom w:w="14" w:type="dxa"/>
        <w:right w:w="86" w:type="dxa"/>
      </w:tblCellMar>
    </w:tblPr>
  </w:style>
  <w:style w:type="table" w:customStyle="1" w:styleId="a0">
    <w:basedOn w:val="TableNormal"/>
    <w:rPr>
      <w:rFonts w:ascii="Arial" w:eastAsia="Arial" w:hAnsi="Arial" w:cs="Arial"/>
    </w:rPr>
    <w:tblPr>
      <w:tblStyleRowBandSize w:val="1"/>
      <w:tblStyleColBandSize w:val="1"/>
    </w:tblPr>
  </w:style>
  <w:style w:type="table" w:customStyle="1" w:styleId="a1">
    <w:basedOn w:val="TableNormal"/>
    <w:rPr>
      <w:rFonts w:ascii="Arial" w:eastAsia="Arial" w:hAnsi="Arial" w:cs="Arial"/>
    </w:rPr>
    <w:tblPr>
      <w:tblStyleRowBandSize w:val="1"/>
      <w:tblStyleColBandSize w:val="1"/>
    </w:tblPr>
  </w:style>
  <w:style w:type="table" w:customStyle="1" w:styleId="a2">
    <w:basedOn w:val="TableNormal"/>
    <w:rPr>
      <w:rFonts w:ascii="Arial" w:eastAsia="Arial" w:hAnsi="Arial" w:cs="Arial"/>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lxltMmZHqU+aOI2m4uFq1hG9TQ==">AMUW2mV8w8JCzpesyP6/RDuewBsMXcQeZmJH3qs+YSuOcJsrLiB8ZLRr1RcNX1IgZYkAK8A5o4YsFR/8YXdcvHTnt8oOHZSQOiWGonu3a4EbY5iRjnW7hqOTMqNFEOmXxLzKTxp4litQ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Mason</dc:creator>
  <cp:lastModifiedBy>Tracey Cluett</cp:lastModifiedBy>
  <cp:revision>3</cp:revision>
  <dcterms:created xsi:type="dcterms:W3CDTF">2022-02-10T22:32:00Z</dcterms:created>
  <dcterms:modified xsi:type="dcterms:W3CDTF">2022-02-13T14:06:00Z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ies>
</file>